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59" w:rsidRPr="00682676" w:rsidRDefault="00B30959" w:rsidP="003D42CD">
      <w:pPr>
        <w:pStyle w:val="Leipteksti"/>
        <w:spacing w:line="276" w:lineRule="auto"/>
        <w:rPr>
          <w:b/>
          <w:sz w:val="22"/>
          <w:szCs w:val="22"/>
        </w:rPr>
      </w:pPr>
    </w:p>
    <w:p w:rsidR="00B30959" w:rsidRPr="00682676" w:rsidRDefault="00B30959" w:rsidP="003D42CD">
      <w:pPr>
        <w:spacing w:line="276" w:lineRule="auto"/>
        <w:sectPr w:rsidR="00B30959" w:rsidRPr="00682676">
          <w:type w:val="continuous"/>
          <w:pgSz w:w="11900" w:h="16840"/>
          <w:pgMar w:top="300" w:right="1200" w:bottom="0" w:left="980" w:header="708" w:footer="708" w:gutter="0"/>
          <w:cols w:num="3" w:space="708" w:equalWidth="0">
            <w:col w:w="3084" w:space="925"/>
            <w:col w:w="1137" w:space="1166"/>
            <w:col w:w="3408"/>
          </w:cols>
        </w:sectPr>
      </w:pPr>
    </w:p>
    <w:p w:rsidR="00B30959" w:rsidRPr="00604F97" w:rsidRDefault="00D52DFB" w:rsidP="003D42CD">
      <w:pPr>
        <w:pStyle w:val="Leipteksti"/>
        <w:tabs>
          <w:tab w:val="left" w:pos="4188"/>
        </w:tabs>
        <w:spacing w:line="276" w:lineRule="auto"/>
        <w:rPr>
          <w:b/>
          <w:sz w:val="22"/>
          <w:szCs w:val="22"/>
          <w:lang w:val="fi-FI"/>
        </w:rPr>
      </w:pPr>
      <w:r>
        <w:rPr>
          <w:noProof/>
          <w:sz w:val="22"/>
          <w:szCs w:val="22"/>
          <w:lang w:val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2057400" cy="836930"/>
            <wp:effectExtent l="0" t="0" r="0" b="127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Y musta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F97">
        <w:rPr>
          <w:noProof/>
          <w:sz w:val="22"/>
          <w:szCs w:val="22"/>
          <w:lang w:val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72598" cy="838200"/>
            <wp:effectExtent l="0" t="0" r="4445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U_logo_FI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88" cy="84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C64" w:rsidRPr="00682676">
        <w:rPr>
          <w:noProof/>
          <w:sz w:val="22"/>
          <w:szCs w:val="22"/>
          <w:lang w:val="fi-FI" w:eastAsia="fi-FI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3055620</wp:posOffset>
                </wp:positionV>
                <wp:extent cx="46355" cy="7604760"/>
                <wp:effectExtent l="0" t="0" r="0" b="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7604760"/>
                          <a:chOff x="21" y="4812"/>
                          <a:chExt cx="73" cy="11976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" y="146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" y="167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CE768" id="Group 12" o:spid="_x0000_s1026" style="position:absolute;margin-left:1.05pt;margin-top:240.6pt;width:3.65pt;height:598.8pt;z-index:15729664;mso-position-horizontal-relative:page;mso-position-vertical-relative:page" coordorigin="21,4812" coordsize="73,1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">
                <v:line id="Line 14" o:spid="_x0000_s1027" style="position:absolute;visibility:visible;mso-wrap-style:square" from="33,14616" to="33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" strokeweight=".424mm"/>
                <v:line id="Line 13" o:spid="_x0000_s1028" style="position:absolute;visibility:visible;mso-wrap-style:square" from="86,16788" to="86,16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" strokeweight=".25439mm"/>
                <w10:wrap anchorx="page" anchory="page"/>
              </v:group>
            </w:pict>
          </mc:Fallback>
        </mc:AlternateContent>
      </w:r>
      <w:r w:rsidR="00817C64" w:rsidRPr="00682676">
        <w:rPr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7445375</wp:posOffset>
                </wp:positionH>
                <wp:positionV relativeFrom="page">
                  <wp:posOffset>1407795</wp:posOffset>
                </wp:positionV>
                <wp:extent cx="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41F60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6.25pt,110.85pt" to="586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t/GAIAADw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" strokeweight=".25439mm">
                <w10:wrap anchorx="page" anchory="page"/>
              </v:line>
            </w:pict>
          </mc:Fallback>
        </mc:AlternateContent>
      </w:r>
      <w:r w:rsidR="00817C64" w:rsidRPr="00682676">
        <w:rPr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7494270</wp:posOffset>
                </wp:positionH>
                <wp:positionV relativeFrom="page">
                  <wp:posOffset>7572375</wp:posOffset>
                </wp:positionV>
                <wp:extent cx="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08B7D" id="Line 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1pt,596.25pt" to="590.1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miFgIAADw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" strokeweight=".33919mm">
                <w10:wrap anchorx="page" anchory="page"/>
              </v:line>
            </w:pict>
          </mc:Fallback>
        </mc:AlternateContent>
      </w:r>
      <w:r w:rsidR="00817C64" w:rsidRPr="00682676">
        <w:rPr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7503795</wp:posOffset>
                </wp:positionH>
                <wp:positionV relativeFrom="page">
                  <wp:posOffset>9049385</wp:posOffset>
                </wp:positionV>
                <wp:extent cx="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72EF6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85pt,712.55pt" to="590.85pt,7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AAFgIAADs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" strokeweight=".25439mm">
                <w10:wrap anchorx="page" anchory="page"/>
              </v:line>
            </w:pict>
          </mc:Fallback>
        </mc:AlternateContent>
      </w:r>
      <w:r w:rsidR="00817C64" w:rsidRPr="00682676">
        <w:rPr>
          <w:noProof/>
          <w:sz w:val="22"/>
          <w:szCs w:val="22"/>
          <w:lang w:val="fi-FI" w:eastAsia="fi-FI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7515860</wp:posOffset>
                </wp:positionH>
                <wp:positionV relativeFrom="page">
                  <wp:posOffset>10391775</wp:posOffset>
                </wp:positionV>
                <wp:extent cx="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3443B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pt,818.25pt" to="591.8pt,8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RCFgIAADs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" strokeweight=".25439mm">
                <w10:wrap anchorx="page" anchory="page"/>
              </v:line>
            </w:pict>
          </mc:Fallback>
        </mc:AlternateContent>
      </w:r>
      <w:r w:rsidR="003D42CD" w:rsidRPr="00BA4AF8">
        <w:rPr>
          <w:sz w:val="22"/>
          <w:szCs w:val="22"/>
          <w:lang w:val="fi-FI"/>
        </w:rPr>
        <w:tab/>
      </w:r>
    </w:p>
    <w:p w:rsidR="00B30959" w:rsidRPr="00BA4AF8" w:rsidRDefault="00B30959" w:rsidP="003D42CD">
      <w:pPr>
        <w:pStyle w:val="Leipteksti"/>
        <w:spacing w:line="276" w:lineRule="auto"/>
        <w:rPr>
          <w:sz w:val="22"/>
          <w:szCs w:val="22"/>
          <w:lang w:val="fi-FI"/>
        </w:rPr>
      </w:pPr>
    </w:p>
    <w:p w:rsidR="00B30959" w:rsidRPr="00682676" w:rsidRDefault="00D40E42" w:rsidP="00D40E42">
      <w:pPr>
        <w:pStyle w:val="Leipteksti"/>
        <w:tabs>
          <w:tab w:val="left" w:pos="4080"/>
        </w:tabs>
        <w:spacing w:line="276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ab/>
      </w:r>
    </w:p>
    <w:p w:rsidR="00B30959" w:rsidRPr="00682676" w:rsidRDefault="00B30959" w:rsidP="003D42CD">
      <w:pPr>
        <w:pStyle w:val="Leipteksti"/>
        <w:spacing w:line="276" w:lineRule="auto"/>
        <w:rPr>
          <w:sz w:val="22"/>
          <w:szCs w:val="22"/>
          <w:lang w:val="fi-FI"/>
        </w:rPr>
      </w:pPr>
    </w:p>
    <w:p w:rsidR="00F04AF4" w:rsidRDefault="00F04AF4" w:rsidP="003D42CD">
      <w:pPr>
        <w:spacing w:before="128" w:line="276" w:lineRule="auto"/>
        <w:ind w:left="121"/>
        <w:rPr>
          <w:b/>
          <w:color w:val="0A0A15"/>
          <w:lang w:val="fi-FI"/>
        </w:rPr>
      </w:pPr>
    </w:p>
    <w:p w:rsidR="00F04AF4" w:rsidRDefault="00F04AF4" w:rsidP="003D42CD">
      <w:pPr>
        <w:spacing w:before="128" w:line="276" w:lineRule="auto"/>
        <w:ind w:left="121"/>
        <w:rPr>
          <w:b/>
          <w:color w:val="0A0A15"/>
          <w:lang w:val="fi-FI"/>
        </w:rPr>
      </w:pPr>
    </w:p>
    <w:p w:rsidR="00F04AF4" w:rsidRDefault="00F04AF4" w:rsidP="003D42CD">
      <w:pPr>
        <w:spacing w:before="128" w:line="276" w:lineRule="auto"/>
        <w:ind w:left="121"/>
        <w:rPr>
          <w:b/>
          <w:color w:val="0A0A15"/>
          <w:lang w:val="fi-FI"/>
        </w:rPr>
      </w:pPr>
    </w:p>
    <w:p w:rsidR="00B30959" w:rsidRPr="00604F97" w:rsidRDefault="00604F97" w:rsidP="003D42CD">
      <w:pPr>
        <w:spacing w:before="128" w:line="276" w:lineRule="auto"/>
        <w:ind w:left="121"/>
        <w:rPr>
          <w:b/>
          <w:sz w:val="28"/>
          <w:szCs w:val="28"/>
          <w:lang w:val="fi-FI"/>
        </w:rPr>
      </w:pPr>
      <w:r w:rsidRPr="00604F97">
        <w:rPr>
          <w:b/>
          <w:color w:val="0A0A15"/>
          <w:sz w:val="28"/>
          <w:szCs w:val="28"/>
          <w:lang w:val="fi-FI"/>
        </w:rPr>
        <w:t xml:space="preserve">SITOUTUMISILMOITUS </w:t>
      </w:r>
      <w:r w:rsidR="00682676" w:rsidRPr="00604F97">
        <w:rPr>
          <w:b/>
          <w:color w:val="0A0A15"/>
          <w:sz w:val="28"/>
          <w:szCs w:val="28"/>
          <w:lang w:val="fi-FI"/>
        </w:rPr>
        <w:t>MUUTOSKYVYKÄS YRITYS</w:t>
      </w:r>
      <w:r w:rsidRPr="00604F97">
        <w:rPr>
          <w:b/>
          <w:color w:val="0A0A15"/>
          <w:sz w:val="28"/>
          <w:szCs w:val="28"/>
          <w:lang w:val="fi-FI"/>
        </w:rPr>
        <w:t xml:space="preserve"> -HANKKEESEEN</w:t>
      </w:r>
    </w:p>
    <w:p w:rsidR="00B30959" w:rsidRPr="00682676" w:rsidRDefault="00B30959" w:rsidP="003D42CD">
      <w:pPr>
        <w:pStyle w:val="Leipteksti"/>
        <w:spacing w:before="8" w:line="276" w:lineRule="auto"/>
        <w:rPr>
          <w:b/>
          <w:sz w:val="22"/>
          <w:szCs w:val="22"/>
          <w:lang w:val="fi-FI"/>
        </w:rPr>
      </w:pPr>
    </w:p>
    <w:p w:rsidR="00BA4AF8" w:rsidRDefault="00626F03" w:rsidP="003D42CD">
      <w:pPr>
        <w:pStyle w:val="Leipteksti"/>
        <w:spacing w:line="276" w:lineRule="auto"/>
        <w:ind w:left="113" w:right="150" w:firstLine="9"/>
        <w:rPr>
          <w:color w:val="0A0A15"/>
          <w:w w:val="105"/>
          <w:sz w:val="22"/>
          <w:szCs w:val="22"/>
          <w:lang w:val="fi-FI"/>
        </w:rPr>
      </w:pPr>
      <w:r w:rsidRPr="00626F03">
        <w:rPr>
          <w:color w:val="0A0A15"/>
          <w:w w:val="105"/>
          <w:sz w:val="22"/>
          <w:szCs w:val="22"/>
          <w:lang w:val="fi-FI"/>
        </w:rPr>
        <w:t>Muutoskyvykäs yritys -hankkeen tavoitteena on parantaa yritysten sekä mikro- ja yksinyrittäj</w:t>
      </w:r>
      <w:r>
        <w:rPr>
          <w:color w:val="0A0A15"/>
          <w:w w:val="105"/>
          <w:sz w:val="22"/>
          <w:szCs w:val="22"/>
          <w:lang w:val="fi-FI"/>
        </w:rPr>
        <w:t>i</w:t>
      </w:r>
      <w:r w:rsidRPr="00626F03">
        <w:rPr>
          <w:color w:val="0A0A15"/>
          <w:w w:val="105"/>
          <w:sz w:val="22"/>
          <w:szCs w:val="22"/>
          <w:lang w:val="fi-FI"/>
        </w:rPr>
        <w:t>en kykyä selvitä ja menestyä muuttuvassa ja epävarmassa toimintaympäristössä. Yritystoiminnan tehokkuutta, uudistumiskykyä sekä työhyvinvointia kehitetään muutosjoustavuuden arvioinnin sekä Muutosjoustavuusvalmennuksen avulla.</w:t>
      </w:r>
      <w:r>
        <w:rPr>
          <w:color w:val="0A0A15"/>
          <w:w w:val="105"/>
          <w:sz w:val="22"/>
          <w:szCs w:val="22"/>
          <w:lang w:val="fi-FI"/>
        </w:rPr>
        <w:br/>
      </w:r>
    </w:p>
    <w:p w:rsidR="00B30959" w:rsidRPr="00B9530C" w:rsidRDefault="00BA4AF8" w:rsidP="00B9530C">
      <w:pPr>
        <w:pStyle w:val="Leipteksti"/>
        <w:spacing w:before="122" w:line="276" w:lineRule="auto"/>
        <w:ind w:left="114"/>
        <w:rPr>
          <w:b/>
          <w:sz w:val="22"/>
          <w:szCs w:val="22"/>
        </w:rPr>
      </w:pPr>
      <w:proofErr w:type="spellStart"/>
      <w:r>
        <w:rPr>
          <w:b/>
          <w:color w:val="0A0A15"/>
          <w:sz w:val="22"/>
          <w:szCs w:val="22"/>
        </w:rPr>
        <w:t>Hankkeen</w:t>
      </w:r>
      <w:proofErr w:type="spellEnd"/>
      <w:r>
        <w:rPr>
          <w:b/>
          <w:color w:val="0A0A15"/>
          <w:sz w:val="22"/>
          <w:szCs w:val="22"/>
        </w:rPr>
        <w:t xml:space="preserve"> </w:t>
      </w:r>
      <w:proofErr w:type="spellStart"/>
      <w:r>
        <w:rPr>
          <w:b/>
          <w:color w:val="0A0A15"/>
          <w:sz w:val="22"/>
          <w:szCs w:val="22"/>
        </w:rPr>
        <w:t>toimenpiteet</w:t>
      </w:r>
      <w:proofErr w:type="spellEnd"/>
    </w:p>
    <w:p w:rsidR="004F64B7" w:rsidRPr="00120BBD" w:rsidRDefault="004F64B7" w:rsidP="00120BBD">
      <w:pPr>
        <w:pStyle w:val="Luettelokappale"/>
        <w:numPr>
          <w:ilvl w:val="0"/>
          <w:numId w:val="3"/>
        </w:numPr>
        <w:tabs>
          <w:tab w:val="left" w:pos="881"/>
          <w:tab w:val="left" w:pos="882"/>
        </w:tabs>
        <w:spacing w:line="276" w:lineRule="auto"/>
        <w:rPr>
          <w:lang w:val="fi-FI"/>
        </w:rPr>
      </w:pPr>
      <w:r w:rsidRPr="00120BBD">
        <w:rPr>
          <w:color w:val="0A0A15"/>
          <w:w w:val="105"/>
          <w:lang w:val="fi-FI"/>
        </w:rPr>
        <w:t>Muutosjoustavuusmittarin rakentaminen yhdessä 2-3 pilottiyrityksen kanssa</w:t>
      </w:r>
    </w:p>
    <w:p w:rsidR="00B30959" w:rsidRPr="00120BBD" w:rsidRDefault="004F64B7" w:rsidP="00120BBD">
      <w:pPr>
        <w:pStyle w:val="Luettelokappale"/>
        <w:numPr>
          <w:ilvl w:val="0"/>
          <w:numId w:val="3"/>
        </w:numPr>
        <w:tabs>
          <w:tab w:val="left" w:pos="881"/>
          <w:tab w:val="left" w:pos="882"/>
        </w:tabs>
        <w:spacing w:line="276" w:lineRule="auto"/>
        <w:rPr>
          <w:lang w:val="fi-FI"/>
        </w:rPr>
      </w:pPr>
      <w:r w:rsidRPr="00120BBD">
        <w:rPr>
          <w:color w:val="0A0A15"/>
          <w:w w:val="105"/>
          <w:lang w:val="fi-FI"/>
        </w:rPr>
        <w:t xml:space="preserve">Yritysten muutosjoustavuusmittaus itsearviointityökalulla </w:t>
      </w:r>
    </w:p>
    <w:p w:rsidR="004F64B7" w:rsidRPr="00120BBD" w:rsidRDefault="004F64B7" w:rsidP="00120BBD">
      <w:pPr>
        <w:pStyle w:val="Luettelokappale"/>
        <w:numPr>
          <w:ilvl w:val="0"/>
          <w:numId w:val="3"/>
        </w:numPr>
        <w:tabs>
          <w:tab w:val="left" w:pos="881"/>
          <w:tab w:val="left" w:pos="882"/>
        </w:tabs>
        <w:spacing w:line="276" w:lineRule="auto"/>
        <w:rPr>
          <w:lang w:val="fi-FI"/>
        </w:rPr>
      </w:pPr>
      <w:r w:rsidRPr="00120BBD">
        <w:rPr>
          <w:lang w:val="fi-FI"/>
        </w:rPr>
        <w:t>Muutosjoustavuusvalmennus</w:t>
      </w:r>
      <w:r w:rsidR="00F04AF4">
        <w:rPr>
          <w:lang w:val="fi-FI"/>
        </w:rPr>
        <w:t>, josta yritys</w:t>
      </w:r>
      <w:r w:rsidR="00CB07F6" w:rsidRPr="00120BBD">
        <w:rPr>
          <w:lang w:val="fi-FI"/>
        </w:rPr>
        <w:t xml:space="preserve"> valitsee tarpeen pohjalta moduulit kokonaistarjonnasta</w:t>
      </w:r>
    </w:p>
    <w:p w:rsidR="004F64B7" w:rsidRPr="00120BBD" w:rsidRDefault="004F64B7" w:rsidP="00120BBD">
      <w:pPr>
        <w:pStyle w:val="Luettelokappale"/>
        <w:numPr>
          <w:ilvl w:val="0"/>
          <w:numId w:val="3"/>
        </w:numPr>
        <w:tabs>
          <w:tab w:val="left" w:pos="881"/>
          <w:tab w:val="left" w:pos="882"/>
        </w:tabs>
        <w:spacing w:line="276" w:lineRule="auto"/>
        <w:rPr>
          <w:lang w:val="fi-FI"/>
        </w:rPr>
      </w:pPr>
      <w:r w:rsidRPr="00120BBD">
        <w:rPr>
          <w:lang w:val="fi-FI"/>
        </w:rPr>
        <w:t>Sähköinen käsikirja muutosjoustavuudesta</w:t>
      </w:r>
    </w:p>
    <w:p w:rsidR="00B30959" w:rsidRPr="00CB07F6" w:rsidRDefault="00B30959" w:rsidP="003D42CD">
      <w:pPr>
        <w:pStyle w:val="Leipteksti"/>
        <w:spacing w:before="1" w:line="276" w:lineRule="auto"/>
        <w:rPr>
          <w:sz w:val="22"/>
          <w:szCs w:val="22"/>
          <w:lang w:val="fi-FI"/>
        </w:rPr>
      </w:pPr>
    </w:p>
    <w:p w:rsidR="00B30959" w:rsidRPr="00CB07F6" w:rsidRDefault="00F04AF4" w:rsidP="003D42CD">
      <w:pPr>
        <w:pStyle w:val="Leipteksti"/>
        <w:spacing w:line="276" w:lineRule="auto"/>
        <w:ind w:left="109"/>
        <w:rPr>
          <w:b/>
          <w:sz w:val="22"/>
          <w:szCs w:val="22"/>
          <w:lang w:val="fi-FI"/>
        </w:rPr>
      </w:pPr>
      <w:r>
        <w:rPr>
          <w:b/>
          <w:color w:val="0A0A15"/>
          <w:sz w:val="22"/>
          <w:szCs w:val="22"/>
          <w:lang w:val="fi-FI"/>
        </w:rPr>
        <w:t xml:space="preserve">Yritys saa </w:t>
      </w:r>
    </w:p>
    <w:p w:rsidR="00BA4AF8" w:rsidRPr="00F04AF4" w:rsidRDefault="00BA4AF8" w:rsidP="00120BBD">
      <w:pPr>
        <w:pStyle w:val="Luettelokappale"/>
        <w:numPr>
          <w:ilvl w:val="0"/>
          <w:numId w:val="2"/>
        </w:numPr>
        <w:tabs>
          <w:tab w:val="left" w:pos="824"/>
          <w:tab w:val="left" w:pos="825"/>
        </w:tabs>
        <w:spacing w:line="276" w:lineRule="auto"/>
        <w:rPr>
          <w:lang w:val="fi-FI"/>
        </w:rPr>
      </w:pPr>
      <w:r w:rsidRPr="00F04AF4">
        <w:rPr>
          <w:color w:val="0A0A15"/>
          <w:lang w:val="fi-FI"/>
        </w:rPr>
        <w:t>arviointitietoon perust</w:t>
      </w:r>
      <w:r w:rsidR="00120BBD" w:rsidRPr="00F04AF4">
        <w:rPr>
          <w:color w:val="0A0A15"/>
          <w:lang w:val="fi-FI"/>
        </w:rPr>
        <w:t>u</w:t>
      </w:r>
      <w:r w:rsidRPr="00F04AF4">
        <w:rPr>
          <w:color w:val="0A0A15"/>
          <w:lang w:val="fi-FI"/>
        </w:rPr>
        <w:t>va</w:t>
      </w:r>
      <w:r w:rsidR="00F04AF4" w:rsidRPr="00F04AF4">
        <w:rPr>
          <w:color w:val="0A0A15"/>
          <w:lang w:val="fi-FI"/>
        </w:rPr>
        <w:t>n</w:t>
      </w:r>
      <w:r w:rsidRPr="00F04AF4">
        <w:rPr>
          <w:color w:val="0A0A15"/>
          <w:lang w:val="fi-FI"/>
        </w:rPr>
        <w:t xml:space="preserve"> tilannekuva</w:t>
      </w:r>
      <w:r w:rsidR="00F04AF4" w:rsidRPr="00F04AF4">
        <w:rPr>
          <w:color w:val="0A0A15"/>
          <w:lang w:val="fi-FI"/>
        </w:rPr>
        <w:t>n</w:t>
      </w:r>
      <w:r w:rsidRPr="00F04AF4">
        <w:rPr>
          <w:color w:val="0A0A15"/>
          <w:lang w:val="fi-FI"/>
        </w:rPr>
        <w:t xml:space="preserve"> yrityksen muutosjoustavuudesta</w:t>
      </w:r>
    </w:p>
    <w:p w:rsidR="00BA4AF8" w:rsidRPr="00F04AF4" w:rsidRDefault="00F04AF4" w:rsidP="00120BBD">
      <w:pPr>
        <w:pStyle w:val="Luettelokappale"/>
        <w:numPr>
          <w:ilvl w:val="0"/>
          <w:numId w:val="2"/>
        </w:numPr>
        <w:tabs>
          <w:tab w:val="left" w:pos="824"/>
          <w:tab w:val="left" w:pos="825"/>
        </w:tabs>
        <w:spacing w:line="276" w:lineRule="auto"/>
        <w:rPr>
          <w:lang w:val="fi-FI"/>
        </w:rPr>
      </w:pPr>
      <w:r w:rsidRPr="00F04AF4">
        <w:rPr>
          <w:color w:val="0A0A15"/>
          <w:lang w:val="fi-FI"/>
        </w:rPr>
        <w:t xml:space="preserve">korkeatasoisen valmennusohjelman </w:t>
      </w:r>
      <w:r w:rsidR="00BA4AF8" w:rsidRPr="00F04AF4">
        <w:rPr>
          <w:color w:val="0A0A15"/>
          <w:lang w:val="fi-FI"/>
        </w:rPr>
        <w:t>esihenkilöiden ja työntekijöiden muutoskyvykkyy</w:t>
      </w:r>
      <w:r w:rsidRPr="00F04AF4">
        <w:rPr>
          <w:color w:val="0A0A15"/>
          <w:lang w:val="fi-FI"/>
        </w:rPr>
        <w:t>den vahvistamiseksi</w:t>
      </w:r>
    </w:p>
    <w:p w:rsidR="00BA4AF8" w:rsidRPr="00F04AF4" w:rsidRDefault="00F04AF4" w:rsidP="00120BBD">
      <w:pPr>
        <w:pStyle w:val="Luettelokappale"/>
        <w:numPr>
          <w:ilvl w:val="0"/>
          <w:numId w:val="2"/>
        </w:numPr>
        <w:tabs>
          <w:tab w:val="left" w:pos="824"/>
          <w:tab w:val="left" w:pos="825"/>
        </w:tabs>
        <w:spacing w:line="276" w:lineRule="auto"/>
        <w:rPr>
          <w:lang w:val="fi-FI"/>
        </w:rPr>
      </w:pPr>
      <w:r>
        <w:rPr>
          <w:color w:val="0A0A15"/>
          <w:lang w:val="fi-FI"/>
        </w:rPr>
        <w:t xml:space="preserve">kokeneilta </w:t>
      </w:r>
      <w:r w:rsidR="00CB07F6" w:rsidRPr="00F04AF4">
        <w:rPr>
          <w:color w:val="0A0A15"/>
          <w:lang w:val="fi-FI"/>
        </w:rPr>
        <w:t>asiantuntijoilta ohjausta</w:t>
      </w:r>
      <w:r w:rsidR="00120BBD" w:rsidRPr="00F04AF4">
        <w:rPr>
          <w:color w:val="0A0A15"/>
          <w:lang w:val="fi-FI"/>
        </w:rPr>
        <w:t xml:space="preserve"> yrityksen</w:t>
      </w:r>
      <w:r w:rsidR="00CB07F6" w:rsidRPr="00F04AF4">
        <w:rPr>
          <w:color w:val="0A0A15"/>
          <w:lang w:val="fi-FI"/>
        </w:rPr>
        <w:t xml:space="preserve"> kehittämistoimien toteuttamiseen</w:t>
      </w:r>
    </w:p>
    <w:p w:rsidR="00B30959" w:rsidRPr="00F04AF4" w:rsidRDefault="00F04AF4" w:rsidP="00120BBD">
      <w:pPr>
        <w:pStyle w:val="Luettelokappale"/>
        <w:numPr>
          <w:ilvl w:val="0"/>
          <w:numId w:val="2"/>
        </w:numPr>
        <w:tabs>
          <w:tab w:val="left" w:pos="824"/>
          <w:tab w:val="left" w:pos="825"/>
        </w:tabs>
        <w:spacing w:before="27" w:line="276" w:lineRule="auto"/>
        <w:rPr>
          <w:lang w:val="fi-FI"/>
        </w:rPr>
      </w:pPr>
      <w:r>
        <w:rPr>
          <w:color w:val="0A0A15"/>
          <w:w w:val="105"/>
          <w:lang w:val="fi-FI"/>
        </w:rPr>
        <w:t xml:space="preserve">uusia </w:t>
      </w:r>
      <w:r w:rsidRPr="00F04AF4">
        <w:rPr>
          <w:color w:val="0A0A15"/>
          <w:w w:val="105"/>
          <w:lang w:val="fi-FI"/>
        </w:rPr>
        <w:t>työkaluja yrityksen henkilöstön työhyvinvoinnin edistämiseen.</w:t>
      </w:r>
      <w:r w:rsidR="00C672F2" w:rsidRPr="00F04AF4">
        <w:rPr>
          <w:color w:val="0A0A15"/>
          <w:w w:val="105"/>
          <w:lang w:val="fi-FI"/>
        </w:rPr>
        <w:t xml:space="preserve"> </w:t>
      </w:r>
    </w:p>
    <w:p w:rsidR="00B30959" w:rsidRPr="00BA4AF8" w:rsidRDefault="00B30959" w:rsidP="003D42CD">
      <w:pPr>
        <w:pStyle w:val="Leipteksti"/>
        <w:spacing w:before="6" w:line="276" w:lineRule="auto"/>
        <w:rPr>
          <w:sz w:val="22"/>
          <w:szCs w:val="22"/>
          <w:lang w:val="fi-FI"/>
        </w:rPr>
      </w:pPr>
    </w:p>
    <w:p w:rsidR="00120BBD" w:rsidRDefault="00893FD2" w:rsidP="003D42CD">
      <w:pPr>
        <w:pStyle w:val="Leipteksti"/>
        <w:spacing w:line="276" w:lineRule="auto"/>
        <w:ind w:left="109" w:right="124"/>
        <w:rPr>
          <w:color w:val="0A0A15"/>
          <w:w w:val="105"/>
          <w:sz w:val="22"/>
          <w:szCs w:val="22"/>
          <w:lang w:val="fi-FI"/>
        </w:rPr>
      </w:pPr>
      <w:r w:rsidRPr="00682676">
        <w:rPr>
          <w:color w:val="0A0A15"/>
          <w:spacing w:val="-1"/>
          <w:w w:val="102"/>
          <w:sz w:val="22"/>
          <w:szCs w:val="22"/>
          <w:lang w:val="fi-FI"/>
        </w:rPr>
        <w:t>Hanke</w:t>
      </w:r>
      <w:r w:rsidR="00120BBD">
        <w:rPr>
          <w:color w:val="0A0A15"/>
          <w:spacing w:val="-1"/>
          <w:w w:val="102"/>
          <w:sz w:val="22"/>
          <w:szCs w:val="22"/>
          <w:lang w:val="fi-FI"/>
        </w:rPr>
        <w:t>en</w:t>
      </w:r>
      <w:r w:rsidRPr="00682676">
        <w:rPr>
          <w:color w:val="0A0A15"/>
          <w:spacing w:val="-10"/>
          <w:sz w:val="22"/>
          <w:szCs w:val="22"/>
          <w:lang w:val="fi-FI"/>
        </w:rPr>
        <w:t xml:space="preserve"> </w:t>
      </w:r>
      <w:r w:rsidRPr="00682676">
        <w:rPr>
          <w:color w:val="0A0A15"/>
          <w:spacing w:val="-1"/>
          <w:w w:val="103"/>
          <w:sz w:val="22"/>
          <w:szCs w:val="22"/>
          <w:lang w:val="fi-FI"/>
        </w:rPr>
        <w:t>toteuttava</w:t>
      </w:r>
      <w:r w:rsidRPr="00682676">
        <w:rPr>
          <w:color w:val="0A0A15"/>
          <w:w w:val="103"/>
          <w:sz w:val="22"/>
          <w:szCs w:val="22"/>
          <w:lang w:val="fi-FI"/>
        </w:rPr>
        <w:t>t</w:t>
      </w:r>
      <w:r w:rsidRPr="00682676">
        <w:rPr>
          <w:color w:val="0A0A15"/>
          <w:sz w:val="22"/>
          <w:szCs w:val="22"/>
          <w:lang w:val="fi-FI"/>
        </w:rPr>
        <w:t xml:space="preserve"> </w:t>
      </w:r>
      <w:r w:rsidRPr="00682676">
        <w:rPr>
          <w:color w:val="0A0A15"/>
          <w:spacing w:val="-1"/>
          <w:w w:val="101"/>
          <w:sz w:val="22"/>
          <w:szCs w:val="22"/>
          <w:lang w:val="fi-FI"/>
        </w:rPr>
        <w:t>Turu</w:t>
      </w:r>
      <w:r w:rsidRPr="00682676">
        <w:rPr>
          <w:color w:val="0A0A15"/>
          <w:w w:val="101"/>
          <w:sz w:val="22"/>
          <w:szCs w:val="22"/>
          <w:lang w:val="fi-FI"/>
        </w:rPr>
        <w:t>n</w:t>
      </w:r>
      <w:r w:rsidRPr="00682676">
        <w:rPr>
          <w:color w:val="0A0A15"/>
          <w:spacing w:val="-19"/>
          <w:sz w:val="22"/>
          <w:szCs w:val="22"/>
          <w:lang w:val="fi-FI"/>
        </w:rPr>
        <w:t xml:space="preserve"> </w:t>
      </w:r>
      <w:r w:rsidR="004F64B7">
        <w:rPr>
          <w:color w:val="0A0A15"/>
          <w:spacing w:val="-1"/>
          <w:w w:val="109"/>
          <w:sz w:val="22"/>
          <w:szCs w:val="22"/>
          <w:lang w:val="fi-FI"/>
        </w:rPr>
        <w:t>yliopiston B</w:t>
      </w:r>
      <w:bookmarkStart w:id="0" w:name="_GoBack"/>
      <w:bookmarkEnd w:id="0"/>
      <w:r w:rsidR="004F64B7">
        <w:rPr>
          <w:color w:val="0A0A15"/>
          <w:spacing w:val="-1"/>
          <w:w w:val="109"/>
          <w:sz w:val="22"/>
          <w:szCs w:val="22"/>
          <w:lang w:val="fi-FI"/>
        </w:rPr>
        <w:t xml:space="preserve">rahea-keskus ja </w:t>
      </w:r>
      <w:r w:rsidR="00626F03">
        <w:rPr>
          <w:color w:val="0A0A15"/>
          <w:spacing w:val="-1"/>
          <w:w w:val="109"/>
          <w:sz w:val="22"/>
          <w:szCs w:val="22"/>
          <w:lang w:val="fi-FI"/>
        </w:rPr>
        <w:t>k</w:t>
      </w:r>
      <w:r w:rsidR="004F64B7">
        <w:rPr>
          <w:color w:val="0A0A15"/>
          <w:spacing w:val="-1"/>
          <w:w w:val="109"/>
          <w:sz w:val="22"/>
          <w:szCs w:val="22"/>
          <w:lang w:val="fi-FI"/>
        </w:rPr>
        <w:t>auppakorkeakoulu sekä Vaasan yliopisto</w:t>
      </w:r>
      <w:r w:rsidRPr="00682676">
        <w:rPr>
          <w:color w:val="0A0A15"/>
          <w:spacing w:val="-8"/>
          <w:sz w:val="22"/>
          <w:szCs w:val="22"/>
          <w:lang w:val="fi-FI"/>
        </w:rPr>
        <w:t xml:space="preserve"> </w:t>
      </w:r>
      <w:r w:rsidRPr="00682676">
        <w:rPr>
          <w:color w:val="0A0A15"/>
          <w:w w:val="99"/>
          <w:sz w:val="22"/>
          <w:szCs w:val="22"/>
          <w:lang w:val="fi-FI"/>
        </w:rPr>
        <w:t>yhdess</w:t>
      </w:r>
      <w:r w:rsidR="004F64B7">
        <w:rPr>
          <w:color w:val="0A0A15"/>
          <w:w w:val="99"/>
          <w:sz w:val="22"/>
          <w:szCs w:val="22"/>
          <w:lang w:val="fi-FI"/>
        </w:rPr>
        <w:t>ä</w:t>
      </w:r>
      <w:r w:rsidRPr="00682676">
        <w:rPr>
          <w:color w:val="0A0A15"/>
          <w:w w:val="99"/>
          <w:sz w:val="22"/>
          <w:szCs w:val="22"/>
          <w:lang w:val="fi-FI"/>
        </w:rPr>
        <w:t xml:space="preserve"> </w:t>
      </w:r>
      <w:r w:rsidRPr="00682676">
        <w:rPr>
          <w:color w:val="0A0A15"/>
          <w:w w:val="105"/>
          <w:sz w:val="22"/>
          <w:szCs w:val="22"/>
          <w:lang w:val="fi-FI"/>
        </w:rPr>
        <w:t>yrityskumppanien</w:t>
      </w:r>
      <w:r w:rsidRPr="00682676">
        <w:rPr>
          <w:color w:val="0A0A15"/>
          <w:spacing w:val="-30"/>
          <w:w w:val="105"/>
          <w:sz w:val="22"/>
          <w:szCs w:val="22"/>
          <w:lang w:val="fi-FI"/>
        </w:rPr>
        <w:t xml:space="preserve"> </w:t>
      </w:r>
      <w:r w:rsidRPr="00682676">
        <w:rPr>
          <w:color w:val="0A0A15"/>
          <w:w w:val="105"/>
          <w:sz w:val="22"/>
          <w:szCs w:val="22"/>
          <w:lang w:val="fi-FI"/>
        </w:rPr>
        <w:t>kanssa.</w:t>
      </w:r>
      <w:r w:rsidRPr="00682676">
        <w:rPr>
          <w:color w:val="0A0A15"/>
          <w:spacing w:val="-23"/>
          <w:w w:val="105"/>
          <w:sz w:val="22"/>
          <w:szCs w:val="22"/>
          <w:lang w:val="fi-FI"/>
        </w:rPr>
        <w:t xml:space="preserve"> </w:t>
      </w:r>
      <w:r w:rsidR="00120BBD" w:rsidRPr="004F64B7">
        <w:rPr>
          <w:color w:val="0A0A15"/>
          <w:w w:val="105"/>
          <w:sz w:val="22"/>
          <w:szCs w:val="22"/>
          <w:lang w:val="fi-FI"/>
        </w:rPr>
        <w:t>Hankkeen</w:t>
      </w:r>
      <w:r w:rsidR="00120BBD" w:rsidRPr="004F64B7">
        <w:rPr>
          <w:color w:val="0A0A15"/>
          <w:spacing w:val="-13"/>
          <w:w w:val="105"/>
          <w:sz w:val="22"/>
          <w:szCs w:val="22"/>
          <w:lang w:val="fi-FI"/>
        </w:rPr>
        <w:t xml:space="preserve"> </w:t>
      </w:r>
      <w:r w:rsidR="00120BBD" w:rsidRPr="004F64B7">
        <w:rPr>
          <w:color w:val="0A0A15"/>
          <w:w w:val="105"/>
          <w:sz w:val="22"/>
          <w:szCs w:val="22"/>
          <w:lang w:val="fi-FI"/>
        </w:rPr>
        <w:t>toteutusaika on 1</w:t>
      </w:r>
      <w:r w:rsidR="00120BBD" w:rsidRPr="004F64B7">
        <w:rPr>
          <w:color w:val="565659"/>
          <w:w w:val="105"/>
          <w:sz w:val="22"/>
          <w:szCs w:val="22"/>
          <w:lang w:val="fi-FI"/>
        </w:rPr>
        <w:t>.</w:t>
      </w:r>
      <w:r w:rsidR="00120BBD" w:rsidRPr="004F64B7">
        <w:rPr>
          <w:color w:val="0A0A15"/>
          <w:w w:val="105"/>
          <w:sz w:val="22"/>
          <w:szCs w:val="22"/>
          <w:lang w:val="fi-FI"/>
        </w:rPr>
        <w:t>9</w:t>
      </w:r>
      <w:r w:rsidR="00120BBD" w:rsidRPr="004F64B7">
        <w:rPr>
          <w:color w:val="36363D"/>
          <w:w w:val="105"/>
          <w:sz w:val="22"/>
          <w:szCs w:val="22"/>
          <w:lang w:val="fi-FI"/>
        </w:rPr>
        <w:t>.</w:t>
      </w:r>
      <w:r w:rsidR="00120BBD" w:rsidRPr="004F64B7">
        <w:rPr>
          <w:color w:val="0A0A15"/>
          <w:w w:val="105"/>
          <w:sz w:val="22"/>
          <w:szCs w:val="22"/>
          <w:lang w:val="fi-FI"/>
        </w:rPr>
        <w:t>2021-31.8</w:t>
      </w:r>
      <w:r w:rsidR="00120BBD" w:rsidRPr="004F64B7">
        <w:rPr>
          <w:color w:val="1F2431"/>
          <w:w w:val="105"/>
          <w:sz w:val="22"/>
          <w:szCs w:val="22"/>
          <w:lang w:val="fi-FI"/>
        </w:rPr>
        <w:t>.</w:t>
      </w:r>
      <w:r w:rsidR="00120BBD" w:rsidRPr="004F64B7">
        <w:rPr>
          <w:color w:val="0A0A15"/>
          <w:w w:val="105"/>
          <w:sz w:val="22"/>
          <w:szCs w:val="22"/>
          <w:lang w:val="fi-FI"/>
        </w:rPr>
        <w:t>2023.</w:t>
      </w:r>
      <w:r w:rsidR="009C5019">
        <w:rPr>
          <w:color w:val="0A0A15"/>
          <w:w w:val="105"/>
          <w:sz w:val="22"/>
          <w:szCs w:val="22"/>
          <w:lang w:val="fi-FI"/>
        </w:rPr>
        <w:t xml:space="preserve"> Osallistuminen on yrityksille maksutonta.</w:t>
      </w:r>
    </w:p>
    <w:p w:rsidR="00120BBD" w:rsidRDefault="00120BBD" w:rsidP="003D42CD">
      <w:pPr>
        <w:pStyle w:val="Leipteksti"/>
        <w:spacing w:line="276" w:lineRule="auto"/>
        <w:ind w:left="109" w:right="124"/>
        <w:rPr>
          <w:color w:val="0A0A15"/>
          <w:w w:val="105"/>
          <w:sz w:val="22"/>
          <w:szCs w:val="22"/>
          <w:lang w:val="fi-FI"/>
        </w:rPr>
      </w:pPr>
    </w:p>
    <w:p w:rsidR="00B30959" w:rsidRPr="00682676" w:rsidRDefault="00604F97" w:rsidP="003D42CD">
      <w:pPr>
        <w:pStyle w:val="Leipteksti"/>
        <w:spacing w:before="94" w:line="276" w:lineRule="auto"/>
        <w:ind w:left="109" w:right="112"/>
        <w:rPr>
          <w:sz w:val="22"/>
          <w:szCs w:val="22"/>
          <w:lang w:val="fi-FI"/>
        </w:rPr>
      </w:pPr>
      <w:r>
        <w:rPr>
          <w:color w:val="0A0A15"/>
          <w:w w:val="105"/>
          <w:sz w:val="22"/>
          <w:szCs w:val="22"/>
          <w:lang w:val="fi-FI"/>
        </w:rPr>
        <w:t>&lt;yritys&gt;</w:t>
      </w:r>
      <w:r w:rsidR="00893FD2" w:rsidRPr="00682676">
        <w:rPr>
          <w:color w:val="0A0A15"/>
          <w:w w:val="105"/>
          <w:sz w:val="22"/>
          <w:szCs w:val="22"/>
          <w:lang w:val="fi-FI"/>
        </w:rPr>
        <w:t xml:space="preserve"> Oy sitoutuu osallistumaan </w:t>
      </w:r>
      <w:r w:rsidR="004F64B7">
        <w:rPr>
          <w:color w:val="0A0A15"/>
          <w:w w:val="105"/>
          <w:sz w:val="22"/>
          <w:szCs w:val="22"/>
          <w:lang w:val="fi-FI"/>
        </w:rPr>
        <w:t>Muutoskyvykäs yritys</w:t>
      </w:r>
      <w:r w:rsidR="00893FD2" w:rsidRPr="00682676">
        <w:rPr>
          <w:color w:val="0A0A15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36363D"/>
          <w:w w:val="105"/>
          <w:sz w:val="22"/>
          <w:szCs w:val="22"/>
          <w:lang w:val="fi-FI"/>
        </w:rPr>
        <w:t>-</w:t>
      </w:r>
      <w:r w:rsidR="00893FD2" w:rsidRPr="00682676">
        <w:rPr>
          <w:color w:val="0A0A15"/>
          <w:w w:val="105"/>
          <w:sz w:val="22"/>
          <w:szCs w:val="22"/>
          <w:lang w:val="fi-FI"/>
        </w:rPr>
        <w:t>hankkeeseen, mik</w:t>
      </w:r>
      <w:r w:rsidR="004F64B7">
        <w:rPr>
          <w:color w:val="0A0A15"/>
          <w:w w:val="105"/>
          <w:sz w:val="22"/>
          <w:szCs w:val="22"/>
          <w:lang w:val="fi-FI"/>
        </w:rPr>
        <w:t>ä</w:t>
      </w:r>
      <w:r w:rsidR="00893FD2" w:rsidRPr="00682676">
        <w:rPr>
          <w:color w:val="0A0A15"/>
          <w:w w:val="105"/>
          <w:sz w:val="22"/>
          <w:szCs w:val="22"/>
          <w:lang w:val="fi-FI"/>
        </w:rPr>
        <w:t>li hanke saa rahoitusta Euroopan sosiaalirahastolta</w:t>
      </w:r>
      <w:r w:rsidR="00893FD2" w:rsidRPr="00682676">
        <w:rPr>
          <w:color w:val="0A0A15"/>
          <w:spacing w:val="-27"/>
          <w:w w:val="105"/>
          <w:sz w:val="22"/>
          <w:szCs w:val="22"/>
          <w:lang w:val="fi-FI"/>
        </w:rPr>
        <w:t xml:space="preserve"> </w:t>
      </w:r>
      <w:r w:rsidR="004F64B7">
        <w:rPr>
          <w:color w:val="0A0A15"/>
          <w:w w:val="105"/>
          <w:sz w:val="22"/>
          <w:szCs w:val="22"/>
          <w:lang w:val="fi-FI"/>
        </w:rPr>
        <w:t>7.5.2021</w:t>
      </w:r>
      <w:r w:rsidR="00893FD2" w:rsidRPr="00682676">
        <w:rPr>
          <w:color w:val="0A0A15"/>
          <w:spacing w:val="-22"/>
          <w:w w:val="105"/>
          <w:sz w:val="22"/>
          <w:szCs w:val="22"/>
          <w:lang w:val="fi-FI"/>
        </w:rPr>
        <w:t xml:space="preserve"> </w:t>
      </w:r>
      <w:r w:rsidR="004F64B7">
        <w:rPr>
          <w:color w:val="0A0A15"/>
          <w:w w:val="105"/>
          <w:sz w:val="22"/>
          <w:szCs w:val="22"/>
          <w:lang w:val="fi-FI"/>
        </w:rPr>
        <w:t>päättyvässä</w:t>
      </w:r>
      <w:r w:rsidR="00893FD2" w:rsidRPr="00682676">
        <w:rPr>
          <w:color w:val="0A0A15"/>
          <w:spacing w:val="-8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>haussa</w:t>
      </w:r>
      <w:r w:rsidR="00B9530C">
        <w:rPr>
          <w:color w:val="0A0A15"/>
          <w:w w:val="105"/>
          <w:sz w:val="22"/>
          <w:szCs w:val="22"/>
          <w:lang w:val="fi-FI"/>
        </w:rPr>
        <w:t>.</w:t>
      </w:r>
      <w:r w:rsidR="00893FD2" w:rsidRPr="00682676">
        <w:rPr>
          <w:color w:val="0A0A15"/>
          <w:spacing w:val="-42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565659"/>
          <w:spacing w:val="-20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>Lis</w:t>
      </w:r>
      <w:r w:rsidR="00B9530C">
        <w:rPr>
          <w:color w:val="0A0A15"/>
          <w:w w:val="105"/>
          <w:sz w:val="22"/>
          <w:szCs w:val="22"/>
          <w:lang w:val="fi-FI"/>
        </w:rPr>
        <w:t>ä</w:t>
      </w:r>
      <w:r w:rsidR="00893FD2" w:rsidRPr="00682676">
        <w:rPr>
          <w:color w:val="0A0A15"/>
          <w:w w:val="105"/>
          <w:sz w:val="22"/>
          <w:szCs w:val="22"/>
          <w:lang w:val="fi-FI"/>
        </w:rPr>
        <w:t>ksi</w:t>
      </w:r>
      <w:r w:rsidR="00893FD2" w:rsidRPr="00682676">
        <w:rPr>
          <w:color w:val="0A0A15"/>
          <w:spacing w:val="-15"/>
          <w:w w:val="105"/>
          <w:sz w:val="22"/>
          <w:szCs w:val="22"/>
          <w:lang w:val="fi-FI"/>
        </w:rPr>
        <w:t xml:space="preserve"> </w:t>
      </w:r>
      <w:r>
        <w:rPr>
          <w:color w:val="0A0A15"/>
          <w:w w:val="105"/>
          <w:sz w:val="22"/>
          <w:szCs w:val="22"/>
          <w:lang w:val="fi-FI"/>
        </w:rPr>
        <w:t>&lt;yritys&gt;</w:t>
      </w:r>
      <w:r w:rsidR="00893FD2" w:rsidRPr="00682676">
        <w:rPr>
          <w:color w:val="0A0A15"/>
          <w:spacing w:val="-15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>Oy</w:t>
      </w:r>
      <w:r w:rsidR="00893FD2" w:rsidRPr="00682676">
        <w:rPr>
          <w:color w:val="36363D"/>
          <w:w w:val="105"/>
          <w:sz w:val="22"/>
          <w:szCs w:val="22"/>
          <w:lang w:val="fi-FI"/>
        </w:rPr>
        <w:t>:</w:t>
      </w:r>
      <w:r w:rsidR="00893FD2" w:rsidRPr="00682676">
        <w:rPr>
          <w:color w:val="0A0A15"/>
          <w:w w:val="105"/>
          <w:sz w:val="22"/>
          <w:szCs w:val="22"/>
          <w:lang w:val="fi-FI"/>
        </w:rPr>
        <w:t>ll</w:t>
      </w:r>
      <w:r w:rsidR="00817C64">
        <w:rPr>
          <w:color w:val="0A0A15"/>
          <w:w w:val="105"/>
          <w:sz w:val="22"/>
          <w:szCs w:val="22"/>
          <w:lang w:val="fi-FI"/>
        </w:rPr>
        <w:t>ä</w:t>
      </w:r>
      <w:r w:rsidR="00893FD2" w:rsidRPr="00682676">
        <w:rPr>
          <w:color w:val="0A0A15"/>
          <w:spacing w:val="-18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>on</w:t>
      </w:r>
      <w:r w:rsidR="00893FD2" w:rsidRPr="00682676">
        <w:rPr>
          <w:color w:val="0A0A15"/>
          <w:spacing w:val="-21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>mahdollisuus</w:t>
      </w:r>
      <w:r w:rsidR="00893FD2" w:rsidRPr="00682676">
        <w:rPr>
          <w:color w:val="0A0A15"/>
          <w:spacing w:val="-4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>osallistua</w:t>
      </w:r>
      <w:r w:rsidR="00893FD2" w:rsidRPr="00682676">
        <w:rPr>
          <w:color w:val="0A0A15"/>
          <w:spacing w:val="-12"/>
          <w:w w:val="105"/>
          <w:sz w:val="22"/>
          <w:szCs w:val="22"/>
          <w:lang w:val="fi-FI"/>
        </w:rPr>
        <w:t xml:space="preserve"> </w:t>
      </w:r>
      <w:r w:rsidR="00893FD2" w:rsidRPr="00682676">
        <w:rPr>
          <w:color w:val="0A0A15"/>
          <w:w w:val="105"/>
          <w:sz w:val="22"/>
          <w:szCs w:val="22"/>
          <w:lang w:val="fi-FI"/>
        </w:rPr>
        <w:t xml:space="preserve">hankkeen </w:t>
      </w:r>
      <w:proofErr w:type="gramStart"/>
      <w:r w:rsidR="00893FD2" w:rsidRPr="00682676">
        <w:rPr>
          <w:color w:val="0A0A15"/>
          <w:spacing w:val="-1"/>
          <w:w w:val="102"/>
          <w:sz w:val="22"/>
          <w:szCs w:val="22"/>
          <w:lang w:val="fi-FI"/>
        </w:rPr>
        <w:t>ohjausry</w:t>
      </w:r>
      <w:r w:rsidR="00893FD2" w:rsidRPr="00682676">
        <w:rPr>
          <w:color w:val="0A0A15"/>
          <w:spacing w:val="12"/>
          <w:w w:val="102"/>
          <w:sz w:val="22"/>
          <w:szCs w:val="22"/>
          <w:lang w:val="fi-FI"/>
        </w:rPr>
        <w:t>h</w:t>
      </w:r>
      <w:r w:rsidR="00893FD2" w:rsidRPr="00682676">
        <w:rPr>
          <w:color w:val="0A0A15"/>
          <w:w w:val="109"/>
          <w:sz w:val="22"/>
          <w:szCs w:val="22"/>
          <w:lang w:val="fi-FI"/>
        </w:rPr>
        <w:t>m</w:t>
      </w:r>
      <w:r w:rsidR="004F64B7">
        <w:rPr>
          <w:color w:val="0A0A15"/>
          <w:w w:val="109"/>
          <w:sz w:val="22"/>
          <w:szCs w:val="22"/>
          <w:lang w:val="fi-FI"/>
        </w:rPr>
        <w:t>ä</w:t>
      </w:r>
      <w:r w:rsidR="00893FD2" w:rsidRPr="00682676">
        <w:rPr>
          <w:color w:val="0A0A15"/>
          <w:w w:val="109"/>
          <w:sz w:val="22"/>
          <w:szCs w:val="22"/>
          <w:lang w:val="fi-FI"/>
        </w:rPr>
        <w:t>ty</w:t>
      </w:r>
      <w:r w:rsidR="004F64B7">
        <w:rPr>
          <w:color w:val="0A0A15"/>
          <w:w w:val="109"/>
          <w:sz w:val="22"/>
          <w:szCs w:val="22"/>
          <w:lang w:val="fi-FI"/>
        </w:rPr>
        <w:t>ö</w:t>
      </w:r>
      <w:r w:rsidR="00893FD2" w:rsidRPr="00682676">
        <w:rPr>
          <w:color w:val="0A0A15"/>
          <w:w w:val="109"/>
          <w:sz w:val="22"/>
          <w:szCs w:val="22"/>
          <w:lang w:val="fi-FI"/>
        </w:rPr>
        <w:t>skentelyy</w:t>
      </w:r>
      <w:r w:rsidR="00893FD2" w:rsidRPr="00682676">
        <w:rPr>
          <w:color w:val="0A0A15"/>
          <w:spacing w:val="-79"/>
          <w:w w:val="109"/>
          <w:sz w:val="22"/>
          <w:szCs w:val="22"/>
          <w:lang w:val="fi-FI"/>
        </w:rPr>
        <w:t>n</w:t>
      </w:r>
      <w:r w:rsidR="00893FD2" w:rsidRPr="00682676">
        <w:rPr>
          <w:color w:val="565659"/>
          <w:w w:val="106"/>
          <w:sz w:val="22"/>
          <w:szCs w:val="22"/>
          <w:lang w:val="fi-FI"/>
        </w:rPr>
        <w:t>.</w:t>
      </w:r>
      <w:r w:rsidR="00120BBD">
        <w:rPr>
          <w:color w:val="565659"/>
          <w:w w:val="106"/>
          <w:sz w:val="22"/>
          <w:szCs w:val="22"/>
          <w:lang w:val="fi-FI"/>
        </w:rPr>
        <w:t>.</w:t>
      </w:r>
      <w:proofErr w:type="gramEnd"/>
    </w:p>
    <w:p w:rsidR="00B30959" w:rsidRPr="00682676" w:rsidRDefault="00B30959" w:rsidP="003D42CD">
      <w:pPr>
        <w:pStyle w:val="Leipteksti"/>
        <w:spacing w:before="2" w:line="276" w:lineRule="auto"/>
        <w:rPr>
          <w:sz w:val="22"/>
          <w:szCs w:val="22"/>
          <w:lang w:val="fi-FI"/>
        </w:rPr>
      </w:pPr>
    </w:p>
    <w:p w:rsidR="00B30959" w:rsidRPr="00682676" w:rsidRDefault="00604F97" w:rsidP="003D42CD">
      <w:pPr>
        <w:pStyle w:val="Leipteksti"/>
        <w:spacing w:before="1" w:line="276" w:lineRule="auto"/>
        <w:ind w:left="111"/>
        <w:rPr>
          <w:sz w:val="22"/>
          <w:szCs w:val="22"/>
          <w:lang w:val="fi-FI"/>
        </w:rPr>
      </w:pPr>
      <w:r>
        <w:rPr>
          <w:color w:val="0A0A15"/>
          <w:w w:val="110"/>
          <w:sz w:val="22"/>
          <w:szCs w:val="22"/>
          <w:lang w:val="fi-FI"/>
        </w:rPr>
        <w:t>&lt;päiväys&gt;</w:t>
      </w:r>
    </w:p>
    <w:p w:rsidR="00B30959" w:rsidRPr="00682676" w:rsidRDefault="00B30959" w:rsidP="003D42CD">
      <w:pPr>
        <w:pStyle w:val="Leipteksti"/>
        <w:spacing w:before="4" w:line="276" w:lineRule="auto"/>
        <w:rPr>
          <w:sz w:val="22"/>
          <w:szCs w:val="22"/>
          <w:lang w:val="fi-FI"/>
        </w:rPr>
      </w:pPr>
    </w:p>
    <w:p w:rsidR="00B30959" w:rsidRPr="00682676" w:rsidRDefault="00604F97" w:rsidP="003D42CD">
      <w:pPr>
        <w:pStyle w:val="Leipteksti"/>
        <w:spacing w:line="276" w:lineRule="auto"/>
        <w:ind w:left="115" w:right="7688"/>
        <w:rPr>
          <w:sz w:val="22"/>
          <w:szCs w:val="22"/>
          <w:lang w:val="fi-FI"/>
        </w:rPr>
      </w:pPr>
      <w:r>
        <w:rPr>
          <w:color w:val="0A0A15"/>
          <w:w w:val="105"/>
          <w:sz w:val="22"/>
          <w:szCs w:val="22"/>
          <w:lang w:val="fi-FI"/>
        </w:rPr>
        <w:t>&lt;yritys&gt;</w:t>
      </w:r>
      <w:r w:rsidR="00893FD2" w:rsidRPr="00682676">
        <w:rPr>
          <w:color w:val="0A0A15"/>
          <w:w w:val="105"/>
          <w:sz w:val="22"/>
          <w:szCs w:val="22"/>
          <w:lang w:val="fi-FI"/>
        </w:rPr>
        <w:t xml:space="preserve"> Oy</w:t>
      </w:r>
    </w:p>
    <w:p w:rsidR="00B30959" w:rsidRPr="00682676" w:rsidRDefault="00B30959" w:rsidP="003D42CD">
      <w:pPr>
        <w:pStyle w:val="Leipteksti"/>
        <w:spacing w:line="276" w:lineRule="auto"/>
        <w:rPr>
          <w:sz w:val="22"/>
          <w:szCs w:val="22"/>
          <w:lang w:val="fi-FI"/>
        </w:rPr>
      </w:pPr>
    </w:p>
    <w:p w:rsidR="00B30959" w:rsidRPr="00682676" w:rsidRDefault="00B30959" w:rsidP="003D42CD">
      <w:pPr>
        <w:pStyle w:val="Leipteksti"/>
        <w:spacing w:before="2" w:line="276" w:lineRule="auto"/>
        <w:rPr>
          <w:sz w:val="22"/>
          <w:szCs w:val="22"/>
          <w:lang w:val="fi-FI"/>
        </w:rPr>
      </w:pPr>
    </w:p>
    <w:p w:rsidR="00B30959" w:rsidRPr="00682676" w:rsidRDefault="003D42CD" w:rsidP="003D42CD">
      <w:pPr>
        <w:pStyle w:val="Leipteksti"/>
        <w:spacing w:line="276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_____________________________________</w:t>
      </w:r>
    </w:p>
    <w:p w:rsidR="00B30959" w:rsidRDefault="00604F97" w:rsidP="003D42CD">
      <w:pPr>
        <w:pStyle w:val="Leipteksti"/>
        <w:spacing w:before="10" w:line="276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&lt;nimenselvennys&gt;</w:t>
      </w:r>
    </w:p>
    <w:p w:rsidR="00604F97" w:rsidRPr="00682676" w:rsidRDefault="00604F97" w:rsidP="003D42CD">
      <w:pPr>
        <w:pStyle w:val="Leipteksti"/>
        <w:spacing w:before="10" w:line="276" w:lineRule="auto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&lt;asema&gt;</w:t>
      </w:r>
    </w:p>
    <w:p w:rsidR="00604F97" w:rsidRDefault="00604F97" w:rsidP="003D42CD">
      <w:pPr>
        <w:pStyle w:val="Leipteksti"/>
        <w:spacing w:before="94" w:line="276" w:lineRule="auto"/>
        <w:ind w:left="125"/>
        <w:rPr>
          <w:b/>
          <w:color w:val="0A0A15"/>
          <w:spacing w:val="-1"/>
          <w:w w:val="105"/>
          <w:sz w:val="22"/>
          <w:szCs w:val="22"/>
          <w:lang w:val="fi-FI"/>
        </w:rPr>
      </w:pPr>
    </w:p>
    <w:p w:rsidR="00893FD2" w:rsidRDefault="00626F03" w:rsidP="003D42CD">
      <w:pPr>
        <w:pStyle w:val="Leipteksti"/>
        <w:spacing w:before="94" w:line="276" w:lineRule="auto"/>
        <w:ind w:left="125"/>
        <w:rPr>
          <w:b/>
          <w:color w:val="1F2431"/>
          <w:w w:val="109"/>
          <w:sz w:val="22"/>
          <w:szCs w:val="22"/>
          <w:lang w:val="fi-FI"/>
        </w:rPr>
      </w:pPr>
      <w:r>
        <w:rPr>
          <w:b/>
          <w:color w:val="0A0A15"/>
          <w:spacing w:val="-1"/>
          <w:w w:val="105"/>
          <w:sz w:val="22"/>
          <w:szCs w:val="22"/>
          <w:lang w:val="fi-FI"/>
        </w:rPr>
        <w:t>Projektipäälliköt</w:t>
      </w:r>
      <w:r w:rsidR="00893FD2" w:rsidRPr="003D42CD">
        <w:rPr>
          <w:b/>
          <w:color w:val="1F2431"/>
          <w:w w:val="109"/>
          <w:sz w:val="22"/>
          <w:szCs w:val="22"/>
          <w:lang w:val="fi-FI"/>
        </w:rPr>
        <w:t>:</w:t>
      </w:r>
    </w:p>
    <w:p w:rsidR="00817C64" w:rsidRDefault="003D42CD" w:rsidP="0095363A">
      <w:pPr>
        <w:pStyle w:val="Leipteksti"/>
        <w:spacing w:line="276" w:lineRule="auto"/>
        <w:ind w:left="125"/>
        <w:rPr>
          <w:color w:val="0A0A15"/>
          <w:spacing w:val="13"/>
          <w:sz w:val="22"/>
          <w:szCs w:val="22"/>
          <w:lang w:val="fi-FI"/>
        </w:rPr>
      </w:pPr>
      <w:r>
        <w:rPr>
          <w:color w:val="0A0A15"/>
          <w:spacing w:val="-1"/>
          <w:w w:val="105"/>
          <w:sz w:val="22"/>
          <w:szCs w:val="22"/>
          <w:lang w:val="fi-FI"/>
        </w:rPr>
        <w:t>Tiina Anttila</w:t>
      </w:r>
      <w:r w:rsidR="00893FD2" w:rsidRPr="00682676">
        <w:rPr>
          <w:color w:val="0A0A15"/>
          <w:spacing w:val="13"/>
          <w:sz w:val="22"/>
          <w:szCs w:val="22"/>
          <w:lang w:val="fi-FI"/>
        </w:rPr>
        <w:t xml:space="preserve"> </w:t>
      </w:r>
      <w:r w:rsidR="00604F97">
        <w:rPr>
          <w:color w:val="0A0A15"/>
          <w:spacing w:val="13"/>
          <w:sz w:val="22"/>
          <w:szCs w:val="22"/>
          <w:lang w:val="fi-FI"/>
        </w:rPr>
        <w:tab/>
      </w:r>
      <w:r w:rsidR="00604F97">
        <w:rPr>
          <w:color w:val="0A0A15"/>
          <w:spacing w:val="13"/>
          <w:sz w:val="22"/>
          <w:szCs w:val="22"/>
          <w:lang w:val="fi-FI"/>
        </w:rPr>
        <w:tab/>
      </w:r>
      <w:r w:rsidR="00604F97">
        <w:rPr>
          <w:color w:val="0A0A15"/>
          <w:spacing w:val="13"/>
          <w:sz w:val="22"/>
          <w:szCs w:val="22"/>
          <w:lang w:val="fi-FI"/>
        </w:rPr>
        <w:tab/>
      </w:r>
      <w:r w:rsidR="00626F03">
        <w:rPr>
          <w:color w:val="0A0A15"/>
          <w:spacing w:val="13"/>
          <w:sz w:val="22"/>
          <w:szCs w:val="22"/>
          <w:lang w:val="fi-FI"/>
        </w:rPr>
        <w:tab/>
      </w:r>
      <w:r w:rsidR="00626F03">
        <w:rPr>
          <w:color w:val="0A0A15"/>
          <w:spacing w:val="13"/>
          <w:sz w:val="22"/>
          <w:szCs w:val="22"/>
          <w:lang w:val="fi-FI"/>
        </w:rPr>
        <w:tab/>
      </w:r>
      <w:r w:rsidR="00626F03">
        <w:rPr>
          <w:color w:val="0A0A15"/>
          <w:spacing w:val="13"/>
          <w:sz w:val="22"/>
          <w:szCs w:val="22"/>
          <w:lang w:val="fi-FI"/>
        </w:rPr>
        <w:tab/>
      </w:r>
      <w:r w:rsidR="00604F97">
        <w:rPr>
          <w:color w:val="0A0A15"/>
          <w:spacing w:val="13"/>
          <w:sz w:val="22"/>
          <w:szCs w:val="22"/>
          <w:lang w:val="fi-FI"/>
        </w:rPr>
        <w:t xml:space="preserve">Heli </w:t>
      </w:r>
      <w:proofErr w:type="spellStart"/>
      <w:r w:rsidR="00604F97">
        <w:rPr>
          <w:color w:val="0A0A15"/>
          <w:spacing w:val="13"/>
          <w:sz w:val="22"/>
          <w:szCs w:val="22"/>
          <w:lang w:val="fi-FI"/>
        </w:rPr>
        <w:t>Trapp</w:t>
      </w:r>
      <w:proofErr w:type="spellEnd"/>
    </w:p>
    <w:p w:rsidR="00817C64" w:rsidRDefault="00893FD2" w:rsidP="0095363A">
      <w:pPr>
        <w:pStyle w:val="Leipteksti"/>
        <w:spacing w:line="276" w:lineRule="auto"/>
        <w:ind w:left="125"/>
        <w:rPr>
          <w:color w:val="0A0A15"/>
          <w:w w:val="103"/>
          <w:sz w:val="22"/>
          <w:szCs w:val="22"/>
          <w:lang w:val="fi-FI"/>
        </w:rPr>
      </w:pPr>
      <w:r w:rsidRPr="00682676">
        <w:rPr>
          <w:color w:val="0A0A15"/>
          <w:spacing w:val="-1"/>
          <w:w w:val="104"/>
          <w:sz w:val="22"/>
          <w:szCs w:val="22"/>
          <w:lang w:val="fi-FI"/>
        </w:rPr>
        <w:t>Turu</w:t>
      </w:r>
      <w:r w:rsidRPr="00682676">
        <w:rPr>
          <w:color w:val="0A0A15"/>
          <w:w w:val="104"/>
          <w:sz w:val="22"/>
          <w:szCs w:val="22"/>
          <w:lang w:val="fi-FI"/>
        </w:rPr>
        <w:t>n</w:t>
      </w:r>
      <w:r w:rsidR="00817C64">
        <w:rPr>
          <w:color w:val="0A0A15"/>
          <w:spacing w:val="5"/>
          <w:sz w:val="22"/>
          <w:szCs w:val="22"/>
          <w:lang w:val="fi-FI"/>
        </w:rPr>
        <w:t xml:space="preserve"> </w:t>
      </w:r>
      <w:r w:rsidR="003D42CD">
        <w:rPr>
          <w:color w:val="0A0A15"/>
          <w:spacing w:val="-1"/>
          <w:w w:val="103"/>
          <w:sz w:val="22"/>
          <w:szCs w:val="22"/>
          <w:lang w:val="fi-FI"/>
        </w:rPr>
        <w:t>yliopisto</w:t>
      </w:r>
      <w:r w:rsidR="0095363A">
        <w:rPr>
          <w:color w:val="0A0A15"/>
          <w:spacing w:val="-1"/>
          <w:w w:val="103"/>
          <w:sz w:val="22"/>
          <w:szCs w:val="22"/>
          <w:lang w:val="fi-FI"/>
        </w:rPr>
        <w:t>n Brahea-keskus</w:t>
      </w:r>
      <w:r w:rsidR="00604F97">
        <w:rPr>
          <w:color w:val="0A0A15"/>
          <w:spacing w:val="-1"/>
          <w:w w:val="103"/>
          <w:sz w:val="22"/>
          <w:szCs w:val="22"/>
          <w:lang w:val="fi-FI"/>
        </w:rPr>
        <w:tab/>
      </w:r>
      <w:r w:rsidR="00604F97">
        <w:rPr>
          <w:color w:val="0A0A15"/>
          <w:spacing w:val="-1"/>
          <w:w w:val="103"/>
          <w:sz w:val="22"/>
          <w:szCs w:val="22"/>
          <w:lang w:val="fi-FI"/>
        </w:rPr>
        <w:tab/>
      </w:r>
      <w:r w:rsidR="00604F97">
        <w:rPr>
          <w:color w:val="0A0A15"/>
          <w:spacing w:val="-1"/>
          <w:w w:val="103"/>
          <w:sz w:val="22"/>
          <w:szCs w:val="22"/>
          <w:lang w:val="fi-FI"/>
        </w:rPr>
        <w:tab/>
        <w:t>Turun yliopiston Brahea-keskus</w:t>
      </w:r>
    </w:p>
    <w:p w:rsidR="00B30959" w:rsidRPr="00604F97" w:rsidRDefault="00DE5971" w:rsidP="0095363A">
      <w:pPr>
        <w:pStyle w:val="Leipteksti"/>
        <w:spacing w:line="276" w:lineRule="auto"/>
        <w:ind w:left="125"/>
        <w:rPr>
          <w:sz w:val="22"/>
          <w:szCs w:val="22"/>
          <w:lang w:val="fi-FI"/>
        </w:rPr>
      </w:pPr>
      <w:hyperlink r:id="rId8" w:history="1">
        <w:r w:rsidR="00604F97" w:rsidRPr="0029770C">
          <w:rPr>
            <w:rStyle w:val="Hyperlinkki"/>
            <w:w w:val="103"/>
            <w:sz w:val="22"/>
            <w:szCs w:val="22"/>
            <w:lang w:val="fi-FI"/>
          </w:rPr>
          <w:t>tiina.anttila@utu.fi</w:t>
        </w:r>
      </w:hyperlink>
      <w:r w:rsidR="003D42CD" w:rsidRPr="00604F97">
        <w:rPr>
          <w:color w:val="0A0A15"/>
          <w:w w:val="103"/>
          <w:sz w:val="22"/>
          <w:szCs w:val="22"/>
          <w:lang w:val="fi-FI"/>
        </w:rPr>
        <w:t>, 040 523 9081</w:t>
      </w:r>
      <w:r w:rsidR="00604F97" w:rsidRPr="00604F97">
        <w:rPr>
          <w:color w:val="0A0A15"/>
          <w:w w:val="103"/>
          <w:sz w:val="22"/>
          <w:szCs w:val="22"/>
          <w:lang w:val="fi-FI"/>
        </w:rPr>
        <w:tab/>
      </w:r>
      <w:r w:rsidR="00604F97" w:rsidRPr="00604F97">
        <w:rPr>
          <w:color w:val="0A0A15"/>
          <w:w w:val="103"/>
          <w:sz w:val="22"/>
          <w:szCs w:val="22"/>
          <w:lang w:val="fi-FI"/>
        </w:rPr>
        <w:tab/>
      </w:r>
      <w:r w:rsidR="00604F97" w:rsidRPr="00604F97">
        <w:rPr>
          <w:color w:val="0A0A15"/>
          <w:w w:val="103"/>
          <w:sz w:val="22"/>
          <w:szCs w:val="22"/>
          <w:lang w:val="fi-FI"/>
        </w:rPr>
        <w:tab/>
      </w:r>
      <w:hyperlink r:id="rId9" w:history="1">
        <w:r w:rsidR="00604F97" w:rsidRPr="0029770C">
          <w:rPr>
            <w:rStyle w:val="Hyperlinkki"/>
            <w:w w:val="103"/>
            <w:sz w:val="22"/>
            <w:szCs w:val="22"/>
            <w:lang w:val="fi-FI"/>
          </w:rPr>
          <w:t>heli.trapp@utu.fi</w:t>
        </w:r>
      </w:hyperlink>
      <w:r w:rsidR="00604F97">
        <w:rPr>
          <w:color w:val="0A0A15"/>
          <w:w w:val="103"/>
          <w:sz w:val="22"/>
          <w:szCs w:val="22"/>
          <w:lang w:val="fi-FI"/>
        </w:rPr>
        <w:t>, 040 508 3964</w:t>
      </w:r>
    </w:p>
    <w:sectPr w:rsidR="00B30959" w:rsidRPr="00604F97">
      <w:type w:val="continuous"/>
      <w:pgSz w:w="11900" w:h="16840"/>
      <w:pgMar w:top="300" w:right="1200" w:bottom="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05A"/>
    <w:multiLevelType w:val="hybridMultilevel"/>
    <w:tmpl w:val="F17A5986"/>
    <w:lvl w:ilvl="0" w:tplc="040B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 w15:restartNumberingAfterBreak="0">
    <w:nsid w:val="4AE15DA5"/>
    <w:multiLevelType w:val="hybridMultilevel"/>
    <w:tmpl w:val="B60A54C6"/>
    <w:lvl w:ilvl="0" w:tplc="040B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" w15:restartNumberingAfterBreak="0">
    <w:nsid w:val="5E2D2DE5"/>
    <w:multiLevelType w:val="hybridMultilevel"/>
    <w:tmpl w:val="AA10DAF8"/>
    <w:lvl w:ilvl="0" w:tplc="EE5E37CE">
      <w:numFmt w:val="bullet"/>
      <w:lvlText w:val="•"/>
      <w:lvlJc w:val="left"/>
      <w:pPr>
        <w:ind w:left="881" w:hanging="349"/>
      </w:pPr>
      <w:rPr>
        <w:rFonts w:ascii="Arial" w:eastAsia="Arial" w:hAnsi="Arial" w:cs="Arial" w:hint="default"/>
        <w:color w:val="0A0A15"/>
        <w:w w:val="101"/>
        <w:sz w:val="19"/>
        <w:szCs w:val="19"/>
      </w:rPr>
    </w:lvl>
    <w:lvl w:ilvl="1" w:tplc="270C5704">
      <w:numFmt w:val="bullet"/>
      <w:lvlText w:val="•"/>
      <w:lvlJc w:val="left"/>
      <w:pPr>
        <w:ind w:left="1764" w:hanging="349"/>
      </w:pPr>
      <w:rPr>
        <w:rFonts w:hint="default"/>
      </w:rPr>
    </w:lvl>
    <w:lvl w:ilvl="2" w:tplc="C55E59FA">
      <w:numFmt w:val="bullet"/>
      <w:lvlText w:val="•"/>
      <w:lvlJc w:val="left"/>
      <w:pPr>
        <w:ind w:left="2648" w:hanging="349"/>
      </w:pPr>
      <w:rPr>
        <w:rFonts w:hint="default"/>
      </w:rPr>
    </w:lvl>
    <w:lvl w:ilvl="3" w:tplc="2EFE1F90">
      <w:numFmt w:val="bullet"/>
      <w:lvlText w:val="•"/>
      <w:lvlJc w:val="left"/>
      <w:pPr>
        <w:ind w:left="3532" w:hanging="349"/>
      </w:pPr>
      <w:rPr>
        <w:rFonts w:hint="default"/>
      </w:rPr>
    </w:lvl>
    <w:lvl w:ilvl="4" w:tplc="5E4AC26C">
      <w:numFmt w:val="bullet"/>
      <w:lvlText w:val="•"/>
      <w:lvlJc w:val="left"/>
      <w:pPr>
        <w:ind w:left="4416" w:hanging="349"/>
      </w:pPr>
      <w:rPr>
        <w:rFonts w:hint="default"/>
      </w:rPr>
    </w:lvl>
    <w:lvl w:ilvl="5" w:tplc="57F4A342">
      <w:numFmt w:val="bullet"/>
      <w:lvlText w:val="•"/>
      <w:lvlJc w:val="left"/>
      <w:pPr>
        <w:ind w:left="5300" w:hanging="349"/>
      </w:pPr>
      <w:rPr>
        <w:rFonts w:hint="default"/>
      </w:rPr>
    </w:lvl>
    <w:lvl w:ilvl="6" w:tplc="C3F07414">
      <w:numFmt w:val="bullet"/>
      <w:lvlText w:val="•"/>
      <w:lvlJc w:val="left"/>
      <w:pPr>
        <w:ind w:left="6184" w:hanging="349"/>
      </w:pPr>
      <w:rPr>
        <w:rFonts w:hint="default"/>
      </w:rPr>
    </w:lvl>
    <w:lvl w:ilvl="7" w:tplc="BA668726">
      <w:numFmt w:val="bullet"/>
      <w:lvlText w:val="•"/>
      <w:lvlJc w:val="left"/>
      <w:pPr>
        <w:ind w:left="7068" w:hanging="349"/>
      </w:pPr>
      <w:rPr>
        <w:rFonts w:hint="default"/>
      </w:rPr>
    </w:lvl>
    <w:lvl w:ilvl="8" w:tplc="20AE3618">
      <w:numFmt w:val="bullet"/>
      <w:lvlText w:val="•"/>
      <w:lvlJc w:val="left"/>
      <w:pPr>
        <w:ind w:left="7952" w:hanging="3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59"/>
    <w:rsid w:val="00120BBD"/>
    <w:rsid w:val="003D42CD"/>
    <w:rsid w:val="004F64B7"/>
    <w:rsid w:val="00604F97"/>
    <w:rsid w:val="00626F03"/>
    <w:rsid w:val="00682676"/>
    <w:rsid w:val="006C3441"/>
    <w:rsid w:val="00817C64"/>
    <w:rsid w:val="00893FD2"/>
    <w:rsid w:val="00914385"/>
    <w:rsid w:val="0095363A"/>
    <w:rsid w:val="009C5019"/>
    <w:rsid w:val="00A90F0D"/>
    <w:rsid w:val="00B30959"/>
    <w:rsid w:val="00B9530C"/>
    <w:rsid w:val="00BA4AF8"/>
    <w:rsid w:val="00C672F2"/>
    <w:rsid w:val="00CB07F6"/>
    <w:rsid w:val="00D40E42"/>
    <w:rsid w:val="00D52DFB"/>
    <w:rsid w:val="00DE5971"/>
    <w:rsid w:val="00F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3DFB"/>
  <w15:docId w15:val="{9CCD490F-A310-431B-BEDD-34E7BA6B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Otsikko">
    <w:name w:val="Title"/>
    <w:basedOn w:val="Normaali"/>
    <w:uiPriority w:val="10"/>
    <w:qFormat/>
    <w:pPr>
      <w:spacing w:line="1085" w:lineRule="exact"/>
    </w:pPr>
    <w:rPr>
      <w:sz w:val="97"/>
      <w:szCs w:val="97"/>
    </w:rPr>
  </w:style>
  <w:style w:type="paragraph" w:styleId="Luettelokappale">
    <w:name w:val="List Paragraph"/>
    <w:basedOn w:val="Normaali"/>
    <w:uiPriority w:val="1"/>
    <w:qFormat/>
    <w:pPr>
      <w:spacing w:before="26"/>
      <w:ind w:left="824" w:hanging="354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604F97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.anttila@utu.f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li.trapp@utu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4B883-2728-4091-9EB2-883D5B8A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Anttila</dc:creator>
  <cp:lastModifiedBy>Tiina Anttila</cp:lastModifiedBy>
  <cp:revision>2</cp:revision>
  <dcterms:created xsi:type="dcterms:W3CDTF">2021-04-16T10:47:00Z</dcterms:created>
  <dcterms:modified xsi:type="dcterms:W3CDTF">2021-04-16T10:47:00Z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TOSHIBA e-STUDIO5540C</vt:lpwstr>
  </property>
  <property fmtid="{D5CDD505-2E9C-101B-9397-08002B2CF9AE}" pid="4" name="LastSaved">
    <vt:filetime>2021-04-09T00:00:00Z</vt:filetime>
  </property>
</Properties>
</file>