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5647"/>
        <w:gridCol w:w="2676"/>
      </w:tblGrid>
      <w:tr w:rsidR="004D24C1" w:rsidTr="00AA796C">
        <w:trPr>
          <w:trHeight w:val="709"/>
        </w:trPr>
        <w:tc>
          <w:tcPr>
            <w:tcW w:w="988" w:type="dxa"/>
            <w:vMerge w:val="restart"/>
          </w:tcPr>
          <w:p w:rsidR="00876C02" w:rsidRDefault="00876C02" w:rsidP="00AF54D5">
            <w:bookmarkStart w:id="0" w:name="_GoBack"/>
            <w:bookmarkEnd w:id="0"/>
            <w:r>
              <w:t>Pyynnön esittäjä</w:t>
            </w:r>
          </w:p>
        </w:tc>
        <w:tc>
          <w:tcPr>
            <w:tcW w:w="5893" w:type="dxa"/>
          </w:tcPr>
          <w:p w:rsidR="00876C02" w:rsidRPr="00AB476E" w:rsidRDefault="00876C02" w:rsidP="00AF54D5">
            <w:pPr>
              <w:rPr>
                <w:sz w:val="20"/>
              </w:rPr>
            </w:pPr>
            <w:r w:rsidRPr="00AB476E">
              <w:rPr>
                <w:sz w:val="20"/>
              </w:rPr>
              <w:t>Nimi</w:t>
            </w:r>
          </w:p>
        </w:tc>
        <w:tc>
          <w:tcPr>
            <w:tcW w:w="2747" w:type="dxa"/>
          </w:tcPr>
          <w:p w:rsidR="00876C02" w:rsidRPr="00AB476E" w:rsidRDefault="00876C02" w:rsidP="00AF54D5">
            <w:pPr>
              <w:rPr>
                <w:sz w:val="20"/>
              </w:rPr>
            </w:pPr>
            <w:r w:rsidRPr="00AB476E">
              <w:rPr>
                <w:sz w:val="20"/>
              </w:rPr>
              <w:t>Henkilötunnus</w:t>
            </w:r>
          </w:p>
        </w:tc>
      </w:tr>
      <w:tr w:rsidR="00876C02" w:rsidTr="00AA796C">
        <w:trPr>
          <w:trHeight w:val="975"/>
        </w:trPr>
        <w:tc>
          <w:tcPr>
            <w:tcW w:w="988" w:type="dxa"/>
            <w:vMerge/>
          </w:tcPr>
          <w:p w:rsidR="00876C02" w:rsidRDefault="00876C02" w:rsidP="00AF54D5"/>
        </w:tc>
        <w:tc>
          <w:tcPr>
            <w:tcW w:w="8640" w:type="dxa"/>
            <w:gridSpan w:val="2"/>
          </w:tcPr>
          <w:p w:rsidR="00876C02" w:rsidRPr="00AB476E" w:rsidRDefault="00876C02" w:rsidP="00AF54D5">
            <w:pPr>
              <w:rPr>
                <w:sz w:val="20"/>
              </w:rPr>
            </w:pPr>
            <w:r w:rsidRPr="00AB476E">
              <w:rPr>
                <w:sz w:val="20"/>
              </w:rPr>
              <w:t>Osoite</w:t>
            </w:r>
          </w:p>
        </w:tc>
      </w:tr>
      <w:tr w:rsidR="004D24C1" w:rsidTr="00AA796C">
        <w:trPr>
          <w:trHeight w:val="692"/>
        </w:trPr>
        <w:tc>
          <w:tcPr>
            <w:tcW w:w="988" w:type="dxa"/>
            <w:vMerge/>
          </w:tcPr>
          <w:p w:rsidR="00876C02" w:rsidRDefault="00876C02" w:rsidP="00AF54D5"/>
        </w:tc>
        <w:tc>
          <w:tcPr>
            <w:tcW w:w="5893" w:type="dxa"/>
          </w:tcPr>
          <w:p w:rsidR="00876C02" w:rsidRPr="00AB476E" w:rsidRDefault="00876C02" w:rsidP="00AF54D5">
            <w:pPr>
              <w:rPr>
                <w:sz w:val="20"/>
              </w:rPr>
            </w:pPr>
            <w:r w:rsidRPr="00AB476E">
              <w:rPr>
                <w:sz w:val="20"/>
              </w:rPr>
              <w:t>Sähköposti</w:t>
            </w:r>
          </w:p>
        </w:tc>
        <w:tc>
          <w:tcPr>
            <w:tcW w:w="2747" w:type="dxa"/>
          </w:tcPr>
          <w:p w:rsidR="00876C02" w:rsidRPr="00AB476E" w:rsidRDefault="00876C02" w:rsidP="00AF54D5">
            <w:pPr>
              <w:rPr>
                <w:sz w:val="20"/>
              </w:rPr>
            </w:pPr>
            <w:r w:rsidRPr="00AB476E">
              <w:rPr>
                <w:sz w:val="20"/>
              </w:rPr>
              <w:t>Puhelin</w:t>
            </w:r>
          </w:p>
        </w:tc>
      </w:tr>
      <w:tr w:rsidR="00876C02" w:rsidTr="00291138">
        <w:trPr>
          <w:trHeight w:val="1361"/>
        </w:trPr>
        <w:tc>
          <w:tcPr>
            <w:tcW w:w="988" w:type="dxa"/>
          </w:tcPr>
          <w:p w:rsidR="00876C02" w:rsidRDefault="008E5ED1" w:rsidP="00AF54D5">
            <w:r>
              <w:t>Pyyntö</w:t>
            </w:r>
          </w:p>
        </w:tc>
        <w:tc>
          <w:tcPr>
            <w:tcW w:w="8640" w:type="dxa"/>
            <w:gridSpan w:val="2"/>
          </w:tcPr>
          <w:p w:rsidR="00A442AF" w:rsidRDefault="008E5ED1" w:rsidP="00A442AF">
            <w:pPr>
              <w:rPr>
                <w:sz w:val="20"/>
              </w:rPr>
            </w:pPr>
            <w:r w:rsidRPr="00AB476E">
              <w:rPr>
                <w:sz w:val="20"/>
              </w:rPr>
              <w:t>EU:n yleisen tietosuoja-asetuksen artiklan 15 mukaisesti jokaisella on oikeus tarkastaa henkilörekisteriin tallennetut</w:t>
            </w:r>
            <w:r w:rsidR="006A1F15">
              <w:rPr>
                <w:sz w:val="20"/>
              </w:rPr>
              <w:t xml:space="preserve"> </w:t>
            </w:r>
            <w:r w:rsidR="006A1F15" w:rsidRPr="009B7E97">
              <w:rPr>
                <w:sz w:val="20"/>
              </w:rPr>
              <w:t>omat</w:t>
            </w:r>
            <w:r w:rsidRPr="00AB476E">
              <w:rPr>
                <w:sz w:val="20"/>
              </w:rPr>
              <w:t xml:space="preserve"> tietonsa.</w:t>
            </w:r>
            <w:r w:rsidR="00A442AF">
              <w:rPr>
                <w:sz w:val="20"/>
              </w:rPr>
              <w:t xml:space="preserve"> </w:t>
            </w:r>
            <w:r w:rsidR="00A442AF" w:rsidRPr="003D6A75">
              <w:rPr>
                <w:sz w:val="20"/>
              </w:rPr>
              <w:t>Ti</w:t>
            </w:r>
            <w:r w:rsidR="00A442AF">
              <w:rPr>
                <w:sz w:val="20"/>
              </w:rPr>
              <w:t>etoja yliopiston rekistereistä:</w:t>
            </w:r>
          </w:p>
          <w:p w:rsidR="008E5ED1" w:rsidRPr="00AB476E" w:rsidRDefault="00C91AC5" w:rsidP="00A442AF">
            <w:pPr>
              <w:rPr>
                <w:sz w:val="20"/>
              </w:rPr>
            </w:pPr>
            <w:hyperlink r:id="rId7" w:history="1">
              <w:r w:rsidR="00A442AF" w:rsidRPr="00C93F77">
                <w:rPr>
                  <w:rStyle w:val="Hyperlink"/>
                  <w:sz w:val="20"/>
                </w:rPr>
                <w:t>https://www.utu.fi/fi/tietosuoja/turun-yliopiston-tietosuojailmoitus</w:t>
              </w:r>
            </w:hyperlink>
          </w:p>
          <w:p w:rsidR="00A442AF" w:rsidRDefault="00A442AF" w:rsidP="008E5ED1">
            <w:pPr>
              <w:rPr>
                <w:sz w:val="20"/>
              </w:rPr>
            </w:pPr>
          </w:p>
          <w:p w:rsidR="008E5ED1" w:rsidRPr="00AB476E" w:rsidRDefault="008E5ED1" w:rsidP="008E5ED1">
            <w:pPr>
              <w:rPr>
                <w:sz w:val="20"/>
              </w:rPr>
            </w:pPr>
            <w:r w:rsidRPr="00AB476E">
              <w:rPr>
                <w:sz w:val="20"/>
              </w:rPr>
              <w:t xml:space="preserve">Pyydän saada tietää, mitä henkilötietoja minusta on tallennettu Turun yliopiston rekistereihin </w:t>
            </w:r>
          </w:p>
          <w:p w:rsidR="008E5ED1" w:rsidRPr="00AB476E" w:rsidRDefault="008E5ED1" w:rsidP="008E5ED1">
            <w:pPr>
              <w:rPr>
                <w:sz w:val="20"/>
              </w:rPr>
            </w:pPr>
          </w:p>
          <w:p w:rsidR="008E5ED1" w:rsidRPr="00AB476E" w:rsidRDefault="008E5ED1" w:rsidP="008E5ED1">
            <w:pPr>
              <w:rPr>
                <w:sz w:val="20"/>
              </w:rPr>
            </w:pPr>
            <w:r w:rsidRPr="00AB476E">
              <w:rPr>
                <w:sz w:val="20"/>
              </w:rPr>
              <w:t>ajanjaksolla</w:t>
            </w:r>
            <w:r w:rsidR="005B284D" w:rsidRPr="00AB476E">
              <w:rPr>
                <w:sz w:val="20"/>
              </w:rPr>
              <w:t xml:space="preserve"> __</w:t>
            </w:r>
            <w:proofErr w:type="gramStart"/>
            <w:r w:rsidR="005B284D" w:rsidRPr="00AB476E">
              <w:rPr>
                <w:sz w:val="20"/>
              </w:rPr>
              <w:t>_._</w:t>
            </w:r>
            <w:proofErr w:type="gramEnd"/>
            <w:r w:rsidR="005B284D" w:rsidRPr="00AB476E">
              <w:rPr>
                <w:sz w:val="20"/>
              </w:rPr>
              <w:t>__.20__</w:t>
            </w:r>
            <w:r w:rsidR="00B07780" w:rsidRPr="00AB476E">
              <w:rPr>
                <w:sz w:val="20"/>
              </w:rPr>
              <w:t>_</w:t>
            </w:r>
            <w:r w:rsidR="005B284D" w:rsidRPr="00AB476E">
              <w:rPr>
                <w:sz w:val="20"/>
              </w:rPr>
              <w:t xml:space="preserve">  </w:t>
            </w:r>
            <w:r w:rsidR="005B284D" w:rsidRPr="00AB476E">
              <w:rPr>
                <w:rFonts w:cs="Arial"/>
                <w:sz w:val="20"/>
              </w:rPr>
              <w:t>̶</w:t>
            </w:r>
            <w:r w:rsidR="005B284D" w:rsidRPr="00AB476E">
              <w:rPr>
                <w:sz w:val="20"/>
              </w:rPr>
              <w:t xml:space="preserve">  ___.___.20</w:t>
            </w:r>
            <w:r w:rsidR="00B07780" w:rsidRPr="00AB476E">
              <w:rPr>
                <w:sz w:val="20"/>
              </w:rPr>
              <w:t>____</w:t>
            </w:r>
          </w:p>
          <w:p w:rsidR="00E6549B" w:rsidRDefault="00E6549B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3A1E17" w:rsidRDefault="003D6A7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Tietopyynnön tekijä </w:t>
            </w:r>
          </w:p>
          <w:p w:rsidR="003D6A75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9808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Työntekijä </w:t>
            </w:r>
          </w:p>
          <w:p w:rsidR="00291138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3479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8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Opiskelija</w:t>
            </w:r>
          </w:p>
          <w:p w:rsidR="003D6A75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color w:val="FF0000"/>
                <w:sz w:val="20"/>
              </w:rPr>
            </w:pPr>
            <w:sdt>
              <w:sdtPr>
                <w:rPr>
                  <w:sz w:val="20"/>
                </w:rPr>
                <w:id w:val="-20823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1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91138">
              <w:rPr>
                <w:sz w:val="20"/>
              </w:rPr>
              <w:t xml:space="preserve"> Apurahatutkija</w:t>
            </w:r>
            <w:r w:rsidR="003D6A75" w:rsidRPr="000E2786">
              <w:rPr>
                <w:color w:val="FF0000"/>
                <w:sz w:val="20"/>
              </w:rPr>
              <w:t xml:space="preserve"> </w:t>
            </w:r>
          </w:p>
          <w:p w:rsidR="000E2786" w:rsidRPr="00BF4F32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70576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8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2786">
              <w:rPr>
                <w:sz w:val="20"/>
              </w:rPr>
              <w:t xml:space="preserve"> </w:t>
            </w:r>
            <w:r w:rsidR="000E2786" w:rsidRPr="00BF4F32">
              <w:rPr>
                <w:sz w:val="20"/>
              </w:rPr>
              <w:t xml:space="preserve">Dosentti </w:t>
            </w:r>
          </w:p>
          <w:p w:rsidR="000E2786" w:rsidRPr="00BF4F32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37290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86" w:rsidRPr="00BF4F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2786" w:rsidRPr="00BF4F32">
              <w:rPr>
                <w:sz w:val="20"/>
              </w:rPr>
              <w:t xml:space="preserve"> Muu vieraileva tutkija tai vierailija </w:t>
            </w:r>
          </w:p>
          <w:p w:rsidR="003D6A75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37246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Työnhakija</w:t>
            </w:r>
          </w:p>
          <w:p w:rsidR="00BF4F32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color w:val="FF0000"/>
                <w:sz w:val="20"/>
              </w:rPr>
            </w:pPr>
            <w:sdt>
              <w:sdtPr>
                <w:rPr>
                  <w:sz w:val="20"/>
                </w:rPr>
                <w:id w:val="-11594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Asiakas </w:t>
            </w:r>
          </w:p>
          <w:p w:rsidR="003D6A75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07077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Muu, </w:t>
            </w:r>
            <w:proofErr w:type="gramStart"/>
            <w:r w:rsidR="003D6A75">
              <w:rPr>
                <w:sz w:val="20"/>
              </w:rPr>
              <w:t>mikä:_</w:t>
            </w:r>
            <w:proofErr w:type="gramEnd"/>
            <w:r w:rsidR="003D6A75">
              <w:rPr>
                <w:sz w:val="20"/>
              </w:rPr>
              <w:t xml:space="preserve">_____________________________________________________ </w:t>
            </w:r>
          </w:p>
          <w:p w:rsidR="003D6A75" w:rsidRDefault="003D6A7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6A1F15" w:rsidRDefault="003D6A7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3D6A75">
              <w:rPr>
                <w:b/>
                <w:sz w:val="20"/>
              </w:rPr>
              <w:t>Rekisteri</w:t>
            </w:r>
          </w:p>
          <w:p w:rsidR="00EA11D4" w:rsidRDefault="00C91AC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25490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A11D4">
              <w:rPr>
                <w:sz w:val="20"/>
              </w:rPr>
              <w:t xml:space="preserve"> Palvelussuhdetiedot</w:t>
            </w:r>
            <w:r w:rsidR="00997799">
              <w:rPr>
                <w:sz w:val="20"/>
              </w:rPr>
              <w:t xml:space="preserve"> (</w:t>
            </w:r>
            <w:proofErr w:type="spellStart"/>
            <w:r w:rsidR="003D6A75">
              <w:rPr>
                <w:sz w:val="20"/>
              </w:rPr>
              <w:t>Personec</w:t>
            </w:r>
            <w:proofErr w:type="spellEnd"/>
            <w:r w:rsidR="003D6A75">
              <w:rPr>
                <w:sz w:val="20"/>
              </w:rPr>
              <w:t xml:space="preserve"> F</w:t>
            </w:r>
            <w:r w:rsidR="00997799">
              <w:rPr>
                <w:sz w:val="20"/>
              </w:rPr>
              <w:t>)</w:t>
            </w:r>
          </w:p>
          <w:p w:rsidR="00EA11D4" w:rsidRDefault="00C91AC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5666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2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A11D4">
              <w:rPr>
                <w:sz w:val="20"/>
              </w:rPr>
              <w:t xml:space="preserve"> Palkkausarviointitiedot</w:t>
            </w:r>
            <w:r w:rsidR="00997799">
              <w:rPr>
                <w:sz w:val="20"/>
              </w:rPr>
              <w:t xml:space="preserve"> (</w:t>
            </w:r>
            <w:proofErr w:type="spellStart"/>
            <w:r w:rsidR="003D6A75">
              <w:rPr>
                <w:sz w:val="20"/>
              </w:rPr>
              <w:t>Personec</w:t>
            </w:r>
            <w:proofErr w:type="spellEnd"/>
            <w:r w:rsidR="003D6A75">
              <w:rPr>
                <w:sz w:val="20"/>
              </w:rPr>
              <w:t xml:space="preserve"> </w:t>
            </w:r>
            <w:r w:rsidR="00997799">
              <w:rPr>
                <w:sz w:val="20"/>
              </w:rPr>
              <w:t>HR)</w:t>
            </w:r>
          </w:p>
          <w:p w:rsidR="00D21F00" w:rsidRDefault="00C91AC5" w:rsidP="00E25BAC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i/>
                <w:color w:val="FF0000"/>
                <w:sz w:val="20"/>
              </w:rPr>
            </w:pPr>
            <w:sdt>
              <w:sdtPr>
                <w:rPr>
                  <w:sz w:val="20"/>
                </w:rPr>
                <w:id w:val="5723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2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5BAC">
              <w:rPr>
                <w:sz w:val="20"/>
              </w:rPr>
              <w:t xml:space="preserve"> </w:t>
            </w:r>
            <w:r w:rsidR="00E25BAC" w:rsidRPr="00E25BAC">
              <w:rPr>
                <w:sz w:val="20"/>
              </w:rPr>
              <w:t>Työajankohdennus</w:t>
            </w:r>
            <w:r w:rsidR="00ED2BCC">
              <w:rPr>
                <w:sz w:val="20"/>
              </w:rPr>
              <w:t>- ja työsuunnitelma</w:t>
            </w:r>
            <w:r w:rsidR="00E25BAC" w:rsidRPr="00E25BAC">
              <w:rPr>
                <w:sz w:val="20"/>
              </w:rPr>
              <w:t>tiedot (</w:t>
            </w:r>
            <w:proofErr w:type="spellStart"/>
            <w:r w:rsidR="00E25BAC" w:rsidRPr="00E25BAC">
              <w:rPr>
                <w:sz w:val="20"/>
              </w:rPr>
              <w:t>SoleTM</w:t>
            </w:r>
            <w:proofErr w:type="spellEnd"/>
            <w:r w:rsidR="00E25BAC" w:rsidRPr="00E25BAC">
              <w:rPr>
                <w:sz w:val="20"/>
              </w:rPr>
              <w:t>)</w:t>
            </w:r>
            <w:r w:rsidR="000E6011">
              <w:rPr>
                <w:sz w:val="20"/>
              </w:rPr>
              <w:t xml:space="preserve"> </w:t>
            </w:r>
          </w:p>
          <w:p w:rsidR="00217209" w:rsidRDefault="00C91AC5" w:rsidP="00E25BAC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6260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A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5BAC">
              <w:rPr>
                <w:sz w:val="20"/>
              </w:rPr>
              <w:t xml:space="preserve"> </w:t>
            </w:r>
            <w:r w:rsidR="000E2786" w:rsidRPr="00254B30">
              <w:rPr>
                <w:sz w:val="20"/>
              </w:rPr>
              <w:t>Matkustus</w:t>
            </w:r>
            <w:r w:rsidR="00E25BAC" w:rsidRPr="00E25BAC">
              <w:rPr>
                <w:sz w:val="20"/>
              </w:rPr>
              <w:t>tiedot (SAP Travel)</w:t>
            </w:r>
          </w:p>
          <w:p w:rsidR="003A1E17" w:rsidRDefault="00C91AC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6377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1E17">
              <w:rPr>
                <w:sz w:val="20"/>
              </w:rPr>
              <w:t xml:space="preserve"> Rekrytointijärjestelmä</w:t>
            </w:r>
            <w:r w:rsidR="003D6A75">
              <w:rPr>
                <w:sz w:val="20"/>
              </w:rPr>
              <w:t xml:space="preserve"> (</w:t>
            </w:r>
            <w:proofErr w:type="spellStart"/>
            <w:r w:rsidR="003D6A75">
              <w:rPr>
                <w:sz w:val="20"/>
              </w:rPr>
              <w:t>eRekry</w:t>
            </w:r>
            <w:proofErr w:type="spellEnd"/>
            <w:r w:rsidR="00997799">
              <w:rPr>
                <w:sz w:val="20"/>
              </w:rPr>
              <w:t>)</w:t>
            </w:r>
          </w:p>
          <w:p w:rsidR="00425BFD" w:rsidRDefault="00C91AC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70603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BFD" w:rsidRPr="00AB47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BFD" w:rsidRPr="00AB476E">
              <w:rPr>
                <w:sz w:val="20"/>
              </w:rPr>
              <w:t xml:space="preserve"> Opiskelijarekisteri</w:t>
            </w:r>
            <w:r w:rsidR="00E27DC7">
              <w:rPr>
                <w:sz w:val="20"/>
              </w:rPr>
              <w:t xml:space="preserve"> (</w:t>
            </w:r>
            <w:proofErr w:type="spellStart"/>
            <w:r w:rsidR="00E27DC7">
              <w:rPr>
                <w:sz w:val="20"/>
              </w:rPr>
              <w:t>NettiOpsu</w:t>
            </w:r>
            <w:proofErr w:type="spellEnd"/>
            <w:r w:rsidR="00E25BAC">
              <w:rPr>
                <w:sz w:val="20"/>
              </w:rPr>
              <w:t>)</w:t>
            </w:r>
          </w:p>
          <w:p w:rsidR="00291138" w:rsidRDefault="00C91AC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49945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1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B70E5">
              <w:rPr>
                <w:sz w:val="20"/>
              </w:rPr>
              <w:t xml:space="preserve"> TOPI-</w:t>
            </w:r>
            <w:r w:rsidR="00291138">
              <w:rPr>
                <w:sz w:val="20"/>
              </w:rPr>
              <w:t>toiminnanohjausjärjestelmä</w:t>
            </w:r>
          </w:p>
          <w:p w:rsidR="00291138" w:rsidRDefault="00C91AC5" w:rsidP="00425BFD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04393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1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91138">
              <w:rPr>
                <w:sz w:val="20"/>
              </w:rPr>
              <w:t xml:space="preserve"> </w:t>
            </w:r>
            <w:proofErr w:type="spellStart"/>
            <w:r w:rsidR="00291138" w:rsidRPr="00291138">
              <w:rPr>
                <w:sz w:val="20"/>
              </w:rPr>
              <w:t>UTUCris</w:t>
            </w:r>
            <w:proofErr w:type="spellEnd"/>
            <w:r w:rsidR="00291138" w:rsidRPr="00291138">
              <w:rPr>
                <w:sz w:val="20"/>
              </w:rPr>
              <w:t xml:space="preserve"> (tutkimustietojärjestelmä </w:t>
            </w:r>
            <w:proofErr w:type="spellStart"/>
            <w:r w:rsidR="00291138" w:rsidRPr="00291138">
              <w:rPr>
                <w:sz w:val="20"/>
              </w:rPr>
              <w:t>Converis</w:t>
            </w:r>
            <w:proofErr w:type="spellEnd"/>
            <w:r w:rsidR="00291138" w:rsidRPr="00291138">
              <w:rPr>
                <w:sz w:val="20"/>
              </w:rPr>
              <w:t>)</w:t>
            </w:r>
          </w:p>
          <w:p w:rsidR="00217209" w:rsidRDefault="00C91AC5" w:rsidP="00217209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5235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17209">
              <w:rPr>
                <w:sz w:val="20"/>
              </w:rPr>
              <w:t xml:space="preserve"> Kirjaston </w:t>
            </w:r>
            <w:r w:rsidR="0099789B">
              <w:rPr>
                <w:sz w:val="20"/>
              </w:rPr>
              <w:t>asiakasrekisteri</w:t>
            </w:r>
          </w:p>
          <w:p w:rsidR="003D6A75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4243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</w:t>
            </w:r>
            <w:r w:rsidR="00856111" w:rsidRPr="00856111">
              <w:rPr>
                <w:sz w:val="20"/>
              </w:rPr>
              <w:t>Kontaktien ja tapahtumien hallintajärjestelmä (Konsta)</w:t>
            </w:r>
          </w:p>
          <w:p w:rsidR="00572D5A" w:rsidRPr="00254B30" w:rsidRDefault="00C91AC5" w:rsidP="00572D5A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i/>
                <w:color w:val="FF0000"/>
                <w:sz w:val="20"/>
              </w:rPr>
            </w:pPr>
            <w:sdt>
              <w:sdtPr>
                <w:rPr>
                  <w:sz w:val="20"/>
                </w:rPr>
                <w:id w:val="-2831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8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2812">
              <w:rPr>
                <w:sz w:val="20"/>
              </w:rPr>
              <w:t xml:space="preserve"> </w:t>
            </w:r>
            <w:r w:rsidR="00A72812" w:rsidRPr="004B7F79">
              <w:rPr>
                <w:sz w:val="20"/>
              </w:rPr>
              <w:t>Tutkijakoulun tietojärjestelmä UGIS</w:t>
            </w:r>
            <w:r w:rsidR="004B70E5">
              <w:rPr>
                <w:sz w:val="20"/>
              </w:rPr>
              <w:t xml:space="preserve"> (ml. Saimi)</w:t>
            </w:r>
          </w:p>
          <w:p w:rsidR="00AA796C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60238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5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B70E5">
              <w:rPr>
                <w:sz w:val="20"/>
              </w:rPr>
              <w:t xml:space="preserve"> Moodle-</w:t>
            </w:r>
            <w:r w:rsidR="00AA796C">
              <w:rPr>
                <w:sz w:val="20"/>
              </w:rPr>
              <w:t>oppimisalusta</w:t>
            </w:r>
          </w:p>
          <w:p w:rsidR="00AA796C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20284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6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6E72">
              <w:rPr>
                <w:sz w:val="20"/>
              </w:rPr>
              <w:t xml:space="preserve"> Opetusvideopalvelu </w:t>
            </w:r>
            <w:proofErr w:type="spellStart"/>
            <w:r w:rsidR="00AA796C">
              <w:rPr>
                <w:sz w:val="20"/>
              </w:rPr>
              <w:t>Echo</w:t>
            </w:r>
            <w:proofErr w:type="spellEnd"/>
            <w:r w:rsidR="00AA796C">
              <w:rPr>
                <w:sz w:val="20"/>
              </w:rPr>
              <w:t xml:space="preserve"> 360</w:t>
            </w:r>
          </w:p>
          <w:p w:rsidR="00AA796C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208705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6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796C">
              <w:rPr>
                <w:sz w:val="20"/>
              </w:rPr>
              <w:t xml:space="preserve"> </w:t>
            </w:r>
            <w:r w:rsidR="00AA796C" w:rsidRPr="00AA796C">
              <w:rPr>
                <w:sz w:val="20"/>
              </w:rPr>
              <w:t>Verkko-opetus- ja kokouspalvelu Adobe Connect – Funet Tiimi-palvelu</w:t>
            </w:r>
          </w:p>
          <w:p w:rsidR="003D6A75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3716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Käyttäjätunnus, tietojärjestelmien käyttöoikeudet ja muu käyttövaltuushallinto </w:t>
            </w:r>
          </w:p>
          <w:p w:rsidR="00FE75A6" w:rsidRDefault="00C91AC5" w:rsidP="00FE75A6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61177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3825">
              <w:rPr>
                <w:sz w:val="20"/>
              </w:rPr>
              <w:t xml:space="preserve"> </w:t>
            </w:r>
            <w:r w:rsidR="009274F0">
              <w:rPr>
                <w:sz w:val="20"/>
              </w:rPr>
              <w:t xml:space="preserve">Verkkokauppa </w:t>
            </w:r>
            <w:proofErr w:type="spellStart"/>
            <w:r w:rsidR="009274F0">
              <w:rPr>
                <w:sz w:val="20"/>
              </w:rPr>
              <w:t>UTU</w:t>
            </w:r>
            <w:r w:rsidR="00733825">
              <w:rPr>
                <w:sz w:val="20"/>
              </w:rPr>
              <w:t>shop</w:t>
            </w:r>
            <w:proofErr w:type="spellEnd"/>
          </w:p>
          <w:p w:rsidR="00CC23B0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i/>
                <w:color w:val="FF0000"/>
                <w:sz w:val="20"/>
              </w:rPr>
            </w:pPr>
            <w:sdt>
              <w:sdtPr>
                <w:rPr>
                  <w:sz w:val="20"/>
                </w:rPr>
                <w:id w:val="9604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3825">
              <w:rPr>
                <w:sz w:val="20"/>
              </w:rPr>
              <w:t xml:space="preserve"> Palvelupyyntöjärjestelmä</w:t>
            </w:r>
            <w:r w:rsidR="00FF40CE">
              <w:rPr>
                <w:sz w:val="20"/>
              </w:rPr>
              <w:t xml:space="preserve"> </w:t>
            </w:r>
            <w:r w:rsidR="00CC23B0">
              <w:rPr>
                <w:sz w:val="20"/>
              </w:rPr>
              <w:t>(RT)</w:t>
            </w:r>
          </w:p>
          <w:p w:rsidR="00475D42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8441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D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75D42">
              <w:rPr>
                <w:sz w:val="20"/>
              </w:rPr>
              <w:t xml:space="preserve"> </w:t>
            </w:r>
            <w:proofErr w:type="spellStart"/>
            <w:r w:rsidR="004B70E5">
              <w:rPr>
                <w:sz w:val="20"/>
              </w:rPr>
              <w:t>Greip</w:t>
            </w:r>
            <w:proofErr w:type="spellEnd"/>
            <w:r w:rsidR="004B70E5">
              <w:rPr>
                <w:sz w:val="20"/>
              </w:rPr>
              <w:t>-</w:t>
            </w:r>
            <w:r w:rsidR="00475D42" w:rsidRPr="00475D42">
              <w:rPr>
                <w:sz w:val="20"/>
              </w:rPr>
              <w:t>immateriaalioikeuksien hallintajärjestelmä</w:t>
            </w:r>
          </w:p>
          <w:p w:rsidR="00475D42" w:rsidRDefault="00C91AC5" w:rsidP="00475D4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154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D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75D42">
              <w:rPr>
                <w:sz w:val="20"/>
              </w:rPr>
              <w:t xml:space="preserve"> Koulutusviennin asiakasrekisteri </w:t>
            </w:r>
          </w:p>
          <w:p w:rsidR="00475D42" w:rsidRPr="00C02E71" w:rsidRDefault="00C91AC5" w:rsidP="00475D4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i/>
                <w:color w:val="FF0000"/>
                <w:sz w:val="20"/>
              </w:rPr>
            </w:pPr>
            <w:sdt>
              <w:sdtPr>
                <w:rPr>
                  <w:sz w:val="20"/>
                </w:rPr>
                <w:id w:val="-15812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D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75D42">
              <w:rPr>
                <w:sz w:val="20"/>
              </w:rPr>
              <w:t xml:space="preserve"> </w:t>
            </w:r>
            <w:r w:rsidR="00475D42" w:rsidRPr="00475D42">
              <w:rPr>
                <w:sz w:val="20"/>
              </w:rPr>
              <w:t xml:space="preserve">Kulunvalvonta (Abloy </w:t>
            </w:r>
            <w:proofErr w:type="spellStart"/>
            <w:r w:rsidR="00475D42" w:rsidRPr="00475D42">
              <w:rPr>
                <w:sz w:val="20"/>
              </w:rPr>
              <w:t>os</w:t>
            </w:r>
            <w:proofErr w:type="spellEnd"/>
            <w:r w:rsidR="00475D42" w:rsidRPr="00475D42">
              <w:rPr>
                <w:sz w:val="20"/>
              </w:rPr>
              <w:t>)</w:t>
            </w:r>
            <w:r w:rsidR="00337B55">
              <w:rPr>
                <w:i/>
                <w:color w:val="FF0000"/>
                <w:sz w:val="20"/>
              </w:rPr>
              <w:t xml:space="preserve"> </w:t>
            </w:r>
          </w:p>
          <w:p w:rsidR="00475D42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66196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D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75D42">
              <w:rPr>
                <w:sz w:val="20"/>
              </w:rPr>
              <w:t xml:space="preserve"> </w:t>
            </w:r>
            <w:r w:rsidR="00475D42" w:rsidRPr="00475D42">
              <w:rPr>
                <w:sz w:val="20"/>
              </w:rPr>
              <w:t>Pysäköinti (</w:t>
            </w:r>
            <w:proofErr w:type="spellStart"/>
            <w:r w:rsidR="00475D42" w:rsidRPr="00475D42">
              <w:rPr>
                <w:sz w:val="20"/>
              </w:rPr>
              <w:t>eParking</w:t>
            </w:r>
            <w:proofErr w:type="spellEnd"/>
            <w:r w:rsidR="00475D42" w:rsidRPr="00475D42">
              <w:rPr>
                <w:sz w:val="20"/>
              </w:rPr>
              <w:t>)</w:t>
            </w:r>
          </w:p>
          <w:p w:rsidR="003D6A75" w:rsidRDefault="00C91AC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32963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D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D6A75">
              <w:rPr>
                <w:sz w:val="20"/>
              </w:rPr>
              <w:t xml:space="preserve"> Muu, </w:t>
            </w:r>
            <w:proofErr w:type="gramStart"/>
            <w:r w:rsidR="003D6A75">
              <w:rPr>
                <w:sz w:val="20"/>
              </w:rPr>
              <w:t>mikä:_</w:t>
            </w:r>
            <w:proofErr w:type="gramEnd"/>
            <w:r w:rsidR="003D6A75">
              <w:rPr>
                <w:sz w:val="20"/>
              </w:rPr>
              <w:t>_____________________________________________________</w:t>
            </w:r>
          </w:p>
          <w:p w:rsidR="003D6A75" w:rsidRDefault="003D6A75" w:rsidP="003D6A7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FE75A6" w:rsidRDefault="00FE75A6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b/>
                <w:sz w:val="20"/>
              </w:rPr>
            </w:pPr>
          </w:p>
          <w:p w:rsidR="006A1F15" w:rsidRDefault="006A1F15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b/>
                <w:sz w:val="20"/>
              </w:rPr>
            </w:pPr>
          </w:p>
          <w:p w:rsidR="007F1B9D" w:rsidRPr="007F1B9D" w:rsidRDefault="007F1B9D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b/>
                <w:sz w:val="20"/>
              </w:rPr>
            </w:pPr>
            <w:r w:rsidRPr="007F1B9D">
              <w:rPr>
                <w:b/>
                <w:sz w:val="20"/>
              </w:rPr>
              <w:lastRenderedPageBreak/>
              <w:t>Tieto</w:t>
            </w:r>
            <w:r w:rsidR="00A37B12" w:rsidRPr="007F1B9D">
              <w:rPr>
                <w:b/>
                <w:sz w:val="20"/>
              </w:rPr>
              <w:t>pyynnön tarkennukset</w:t>
            </w:r>
            <w:r w:rsidRPr="007F1B9D">
              <w:rPr>
                <w:b/>
                <w:sz w:val="20"/>
              </w:rPr>
              <w:t xml:space="preserve"> tai lisätiedot</w:t>
            </w:r>
            <w:r w:rsidR="00182494" w:rsidRPr="007F1B9D">
              <w:rPr>
                <w:b/>
                <w:sz w:val="20"/>
              </w:rPr>
              <w:t>:</w:t>
            </w:r>
          </w:p>
          <w:p w:rsidR="003D6A75" w:rsidRDefault="003D6A75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413FFC" w:rsidRDefault="00413FFC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516E27" w:rsidRDefault="00516E27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291138" w:rsidRDefault="00291138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291138" w:rsidRDefault="00291138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516E27" w:rsidRDefault="00516E27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291138" w:rsidRDefault="00291138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413FFC" w:rsidRDefault="00413FFC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  <w:p w:rsidR="00516E27" w:rsidRPr="00516E27" w:rsidRDefault="00516E27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b/>
                <w:sz w:val="20"/>
              </w:rPr>
            </w:pPr>
            <w:r w:rsidRPr="00516E27">
              <w:rPr>
                <w:b/>
                <w:sz w:val="20"/>
              </w:rPr>
              <w:t>Haluan tiedot</w:t>
            </w:r>
          </w:p>
          <w:p w:rsidR="00516E27" w:rsidRDefault="00C91AC5" w:rsidP="00EE12B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93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6E27">
              <w:rPr>
                <w:sz w:val="20"/>
              </w:rPr>
              <w:t xml:space="preserve"> </w:t>
            </w:r>
            <w:r w:rsidR="00E76E3D">
              <w:rPr>
                <w:sz w:val="20"/>
              </w:rPr>
              <w:t>Sähköisessä muodossa</w:t>
            </w:r>
          </w:p>
          <w:p w:rsidR="004D24C1" w:rsidRDefault="00C91AC5" w:rsidP="0029113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89878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E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6E27">
              <w:rPr>
                <w:sz w:val="20"/>
              </w:rPr>
              <w:t xml:space="preserve"> Paperilla</w:t>
            </w:r>
          </w:p>
          <w:p w:rsidR="00475D42" w:rsidRPr="00AB476E" w:rsidRDefault="00475D42" w:rsidP="0029113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left" w:pos="2010"/>
                <w:tab w:val="center" w:pos="3955"/>
              </w:tabs>
              <w:rPr>
                <w:sz w:val="20"/>
              </w:rPr>
            </w:pPr>
          </w:p>
        </w:tc>
      </w:tr>
      <w:tr w:rsidR="00876C02" w:rsidTr="00AA796C">
        <w:trPr>
          <w:trHeight w:val="1963"/>
        </w:trPr>
        <w:tc>
          <w:tcPr>
            <w:tcW w:w="988" w:type="dxa"/>
          </w:tcPr>
          <w:p w:rsidR="00876C02" w:rsidRDefault="00B07780" w:rsidP="00AF54D5">
            <w:r>
              <w:lastRenderedPageBreak/>
              <w:t>Päiväys ja allekirjoitus</w:t>
            </w:r>
          </w:p>
        </w:tc>
        <w:tc>
          <w:tcPr>
            <w:tcW w:w="8640" w:type="dxa"/>
            <w:gridSpan w:val="2"/>
          </w:tcPr>
          <w:p w:rsidR="00876C02" w:rsidRPr="00AB476E" w:rsidRDefault="00B07780" w:rsidP="00AF54D5">
            <w:pPr>
              <w:rPr>
                <w:sz w:val="20"/>
              </w:rPr>
            </w:pPr>
            <w:r w:rsidRPr="00AB476E">
              <w:rPr>
                <w:sz w:val="20"/>
              </w:rPr>
              <w:t>Paikka ja aika</w:t>
            </w:r>
          </w:p>
          <w:p w:rsidR="00B07780" w:rsidRDefault="00B07780" w:rsidP="00AF54D5">
            <w:pPr>
              <w:rPr>
                <w:sz w:val="20"/>
              </w:rPr>
            </w:pPr>
          </w:p>
          <w:p w:rsidR="00E6549B" w:rsidRDefault="00E6549B" w:rsidP="00AF54D5">
            <w:pPr>
              <w:rPr>
                <w:sz w:val="20"/>
              </w:rPr>
            </w:pPr>
          </w:p>
          <w:p w:rsidR="004B7F79" w:rsidRDefault="004B7F79" w:rsidP="00AF54D5">
            <w:pPr>
              <w:rPr>
                <w:sz w:val="20"/>
              </w:rPr>
            </w:pPr>
          </w:p>
          <w:p w:rsidR="004B7F79" w:rsidRDefault="004B7F79" w:rsidP="00AF54D5">
            <w:pPr>
              <w:rPr>
                <w:sz w:val="20"/>
              </w:rPr>
            </w:pPr>
          </w:p>
          <w:p w:rsidR="004B7F79" w:rsidRDefault="004B7F79" w:rsidP="00AF54D5">
            <w:pPr>
              <w:rPr>
                <w:sz w:val="20"/>
              </w:rPr>
            </w:pPr>
          </w:p>
          <w:p w:rsidR="004B7F79" w:rsidRDefault="004B7F79" w:rsidP="00AF54D5">
            <w:pPr>
              <w:rPr>
                <w:sz w:val="20"/>
              </w:rPr>
            </w:pPr>
          </w:p>
          <w:p w:rsidR="004B7F79" w:rsidRDefault="004B7F79" w:rsidP="00AF54D5">
            <w:pPr>
              <w:rPr>
                <w:sz w:val="20"/>
              </w:rPr>
            </w:pPr>
          </w:p>
          <w:p w:rsidR="005E3515" w:rsidRPr="00AB476E" w:rsidRDefault="005E3515" w:rsidP="00AF54D5">
            <w:pPr>
              <w:rPr>
                <w:sz w:val="20"/>
              </w:rPr>
            </w:pPr>
          </w:p>
          <w:p w:rsidR="00B07780" w:rsidRDefault="00B07780" w:rsidP="00A442AF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center" w:pos="4053"/>
              </w:tabs>
              <w:rPr>
                <w:sz w:val="20"/>
              </w:rPr>
            </w:pPr>
            <w:r w:rsidRPr="00AB476E">
              <w:rPr>
                <w:sz w:val="20"/>
              </w:rPr>
              <w:t>Allekirjoitus</w:t>
            </w:r>
            <w:r w:rsidR="00EA11D4">
              <w:rPr>
                <w:sz w:val="20"/>
              </w:rPr>
              <w:t xml:space="preserve"> </w:t>
            </w:r>
            <w:r w:rsidR="00EA11D4">
              <w:rPr>
                <w:sz w:val="20"/>
              </w:rPr>
              <w:tab/>
            </w:r>
            <w:r w:rsidR="00EA11D4">
              <w:rPr>
                <w:sz w:val="20"/>
              </w:rPr>
              <w:tab/>
              <w:t>Nimenselvennys</w:t>
            </w:r>
          </w:p>
          <w:p w:rsidR="00A442AF" w:rsidRPr="00AB476E" w:rsidRDefault="00A442AF" w:rsidP="00A442AF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  <w:tab w:val="center" w:pos="4053"/>
              </w:tabs>
              <w:rPr>
                <w:sz w:val="20"/>
              </w:rPr>
            </w:pPr>
          </w:p>
        </w:tc>
      </w:tr>
      <w:tr w:rsidR="00A442AF" w:rsidTr="00AA796C">
        <w:trPr>
          <w:trHeight w:val="1034"/>
        </w:trPr>
        <w:tc>
          <w:tcPr>
            <w:tcW w:w="988" w:type="dxa"/>
          </w:tcPr>
          <w:p w:rsidR="00A442AF" w:rsidRDefault="00A442AF" w:rsidP="00AF54D5"/>
        </w:tc>
        <w:tc>
          <w:tcPr>
            <w:tcW w:w="8640" w:type="dxa"/>
            <w:gridSpan w:val="2"/>
          </w:tcPr>
          <w:p w:rsidR="00A442AF" w:rsidRPr="00AB476E" w:rsidRDefault="00A442AF" w:rsidP="00AF54D5">
            <w:pPr>
              <w:rPr>
                <w:sz w:val="20"/>
              </w:rPr>
            </w:pPr>
          </w:p>
          <w:p w:rsidR="0019682B" w:rsidRDefault="00A442AF" w:rsidP="00E76E3D">
            <w:pPr>
              <w:rPr>
                <w:sz w:val="20"/>
              </w:rPr>
            </w:pPr>
            <w:r w:rsidRPr="00AB476E">
              <w:rPr>
                <w:sz w:val="20"/>
              </w:rPr>
              <w:t xml:space="preserve">Palauta lomake sähköpostitse </w:t>
            </w:r>
            <w:hyperlink r:id="rId8" w:history="1">
              <w:r w:rsidRPr="00AB476E">
                <w:rPr>
                  <w:rStyle w:val="Hyperlink"/>
                  <w:sz w:val="20"/>
                </w:rPr>
                <w:t>kirjaamo@utu.fi</w:t>
              </w:r>
            </w:hyperlink>
            <w:r w:rsidRPr="00AB476E">
              <w:rPr>
                <w:sz w:val="20"/>
              </w:rPr>
              <w:t xml:space="preserve"> tai </w:t>
            </w:r>
            <w:proofErr w:type="spellStart"/>
            <w:r w:rsidRPr="00AB476E">
              <w:rPr>
                <w:sz w:val="20"/>
              </w:rPr>
              <w:t>tunnistautumisen</w:t>
            </w:r>
            <w:proofErr w:type="spellEnd"/>
            <w:r w:rsidRPr="00AB476E">
              <w:rPr>
                <w:sz w:val="20"/>
              </w:rPr>
              <w:t xml:space="preserve"> yhteydessä IT-palvelupisteeseen</w:t>
            </w:r>
            <w:r w:rsidR="00E76E3D">
              <w:rPr>
                <w:sz w:val="20"/>
              </w:rPr>
              <w:t xml:space="preserve">. </w:t>
            </w:r>
          </w:p>
          <w:p w:rsidR="0019682B" w:rsidRDefault="0019682B" w:rsidP="00E76E3D">
            <w:pPr>
              <w:rPr>
                <w:sz w:val="20"/>
              </w:rPr>
            </w:pPr>
          </w:p>
          <w:p w:rsidR="0019682B" w:rsidRDefault="009B7E97" w:rsidP="0019682B">
            <w:pPr>
              <w:rPr>
                <w:sz w:val="20"/>
              </w:rPr>
            </w:pPr>
            <w:r>
              <w:rPr>
                <w:sz w:val="20"/>
              </w:rPr>
              <w:t>Voit palauttaa lomakkeen sähköpostitse yliopiston sähköpostiosoitteesta (utu-tunnus). Mikäli sinulla ei ole UTU-sähköpostia,</w:t>
            </w:r>
            <w:r w:rsidR="00E76E3D">
              <w:rPr>
                <w:sz w:val="20"/>
              </w:rPr>
              <w:t xml:space="preserve"> tulee sinun </w:t>
            </w:r>
            <w:proofErr w:type="spellStart"/>
            <w:r w:rsidR="00E76E3D">
              <w:rPr>
                <w:sz w:val="20"/>
              </w:rPr>
              <w:t>tunnistautua</w:t>
            </w:r>
            <w:proofErr w:type="spellEnd"/>
            <w:r w:rsidR="00E76E3D">
              <w:rPr>
                <w:sz w:val="20"/>
              </w:rPr>
              <w:t xml:space="preserve"> IT-palvelupisteessä.</w:t>
            </w:r>
            <w:r w:rsidR="0019682B">
              <w:rPr>
                <w:sz w:val="20"/>
              </w:rPr>
              <w:t xml:space="preserve"> </w:t>
            </w:r>
            <w:proofErr w:type="spellStart"/>
            <w:r w:rsidR="0019682B">
              <w:rPr>
                <w:sz w:val="20"/>
              </w:rPr>
              <w:t>Tunnistautumiseen</w:t>
            </w:r>
            <w:proofErr w:type="spellEnd"/>
            <w:r w:rsidR="0019682B">
              <w:rPr>
                <w:sz w:val="20"/>
              </w:rPr>
              <w:t xml:space="preserve"> </w:t>
            </w:r>
            <w:r w:rsidR="0019682B" w:rsidRPr="0019682B">
              <w:rPr>
                <w:sz w:val="20"/>
              </w:rPr>
              <w:t>käy passi, kuvallinen EU:ssa myönnetty henkilökortti ja Suomessa myönnetty ajokortti</w:t>
            </w:r>
            <w:r w:rsidR="0019682B">
              <w:rPr>
                <w:sz w:val="20"/>
              </w:rPr>
              <w:t>.</w:t>
            </w:r>
            <w:r w:rsidR="00E76E3D">
              <w:rPr>
                <w:sz w:val="20"/>
              </w:rPr>
              <w:t xml:space="preserve"> </w:t>
            </w:r>
          </w:p>
          <w:p w:rsidR="00A442AF" w:rsidRDefault="0019682B" w:rsidP="0019682B">
            <w:pPr>
              <w:rPr>
                <w:sz w:val="20"/>
              </w:rPr>
            </w:pPr>
            <w:r>
              <w:rPr>
                <w:sz w:val="20"/>
              </w:rPr>
              <w:t>IT-palvelupisteiden</w:t>
            </w:r>
            <w:r w:rsidR="00E76E3D">
              <w:rPr>
                <w:sz w:val="20"/>
              </w:rPr>
              <w:t xml:space="preserve"> yhteystiedot löytyvät </w:t>
            </w:r>
            <w:r>
              <w:rPr>
                <w:sz w:val="20"/>
              </w:rPr>
              <w:t xml:space="preserve">yliopiston internet-sivuilta: </w:t>
            </w:r>
            <w:hyperlink r:id="rId9" w:history="1">
              <w:r w:rsidRPr="00B50625">
                <w:rPr>
                  <w:rStyle w:val="Hyperlink"/>
                  <w:sz w:val="20"/>
                </w:rPr>
                <w:t>https://www.utu.fi/fi/yliopisto/langattomat-verkot-kayttajatunnukset-ja-it-tuki/helpdesk-it-tuki</w:t>
              </w:r>
            </w:hyperlink>
            <w:r>
              <w:rPr>
                <w:sz w:val="20"/>
              </w:rPr>
              <w:t xml:space="preserve"> </w:t>
            </w:r>
          </w:p>
          <w:p w:rsidR="00254B30" w:rsidRPr="00AB476E" w:rsidRDefault="00254B30" w:rsidP="0019682B">
            <w:pPr>
              <w:rPr>
                <w:sz w:val="20"/>
              </w:rPr>
            </w:pPr>
          </w:p>
        </w:tc>
      </w:tr>
    </w:tbl>
    <w:p w:rsidR="00716208" w:rsidRPr="00AF54D5" w:rsidRDefault="00716208" w:rsidP="00AF54D5"/>
    <w:sectPr w:rsidR="00716208" w:rsidRPr="00AF54D5" w:rsidSect="00B61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C5" w:rsidRDefault="00C91AC5" w:rsidP="007E103C">
      <w:pPr>
        <w:spacing w:line="240" w:lineRule="auto"/>
      </w:pPr>
      <w:r>
        <w:separator/>
      </w:r>
    </w:p>
    <w:p w:rsidR="00C91AC5" w:rsidRDefault="00C91AC5"/>
    <w:p w:rsidR="00C91AC5" w:rsidRDefault="00C91AC5" w:rsidP="005937BC"/>
  </w:endnote>
  <w:endnote w:type="continuationSeparator" w:id="0">
    <w:p w:rsidR="00C91AC5" w:rsidRDefault="00C91AC5" w:rsidP="007E103C">
      <w:pPr>
        <w:spacing w:line="240" w:lineRule="auto"/>
      </w:pPr>
      <w:r>
        <w:continuationSeparator/>
      </w:r>
    </w:p>
    <w:p w:rsidR="00C91AC5" w:rsidRDefault="00C91AC5"/>
    <w:p w:rsidR="00C91AC5" w:rsidRDefault="00C91AC5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B7579F" w:rsidRPr="005937BC" w:rsidTr="00C044B6">
      <w:trPr>
        <w:trHeight w:val="333"/>
      </w:trPr>
      <w:tc>
        <w:tcPr>
          <w:tcW w:w="0" w:type="auto"/>
        </w:tcPr>
        <w:p w:rsidR="00B7579F" w:rsidRPr="00BA74C6" w:rsidRDefault="00B7579F" w:rsidP="00B7579F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:rsidR="00B7579F" w:rsidRPr="00BA74C6" w:rsidRDefault="00B7579F" w:rsidP="00B7579F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="00B7579F" w:rsidRPr="007F7C78" w:rsidRDefault="00B7579F" w:rsidP="00B7579F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:rsidR="00B7579F" w:rsidRPr="005937BC" w:rsidRDefault="00B7579F" w:rsidP="00B7579F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5937BC">
            <w:rPr>
              <w:rFonts w:cs="Arial"/>
              <w:b/>
              <w:color w:val="9063CD" w:themeColor="accent2"/>
              <w:sz w:val="24"/>
              <w:szCs w:val="24"/>
            </w:rPr>
            <w:t>utu.fi</w:t>
          </w:r>
        </w:p>
      </w:tc>
    </w:tr>
  </w:tbl>
  <w:p w:rsidR="00B7579F" w:rsidRPr="00E7109A" w:rsidRDefault="00B7579F" w:rsidP="00B7579F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16BB032A" wp14:editId="1F75332F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103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C5" w:rsidRDefault="00C91AC5" w:rsidP="007E103C">
      <w:pPr>
        <w:spacing w:line="240" w:lineRule="auto"/>
      </w:pPr>
      <w:r>
        <w:separator/>
      </w:r>
    </w:p>
    <w:p w:rsidR="00C91AC5" w:rsidRDefault="00C91AC5"/>
    <w:p w:rsidR="00C91AC5" w:rsidRDefault="00C91AC5" w:rsidP="005937BC"/>
  </w:footnote>
  <w:footnote w:type="continuationSeparator" w:id="0">
    <w:p w:rsidR="00C91AC5" w:rsidRDefault="00C91AC5" w:rsidP="007E103C">
      <w:pPr>
        <w:spacing w:line="240" w:lineRule="auto"/>
      </w:pPr>
      <w:r>
        <w:continuationSeparator/>
      </w:r>
    </w:p>
    <w:p w:rsidR="00C91AC5" w:rsidRDefault="00C91AC5"/>
    <w:p w:rsidR="00C91AC5" w:rsidRDefault="00C91AC5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88" w:rsidRDefault="00467E7B" w:rsidP="00E54006">
    <w:pPr>
      <w:pStyle w:val="UTU-Kappale"/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065737" cy="63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737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C02">
      <w:tab/>
    </w:r>
    <w:r w:rsidR="00876C02">
      <w:tab/>
      <w:t>Tietopyyntölomake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2542"/>
    <w:multiLevelType w:val="hybridMultilevel"/>
    <w:tmpl w:val="0AEA2928"/>
    <w:lvl w:ilvl="0" w:tplc="7B9EE48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C"/>
    <w:rsid w:val="000333ED"/>
    <w:rsid w:val="000E2786"/>
    <w:rsid w:val="000E6011"/>
    <w:rsid w:val="00153BAF"/>
    <w:rsid w:val="00182494"/>
    <w:rsid w:val="00182CD1"/>
    <w:rsid w:val="0019682B"/>
    <w:rsid w:val="00210D5C"/>
    <w:rsid w:val="00217209"/>
    <w:rsid w:val="00237219"/>
    <w:rsid w:val="0024438D"/>
    <w:rsid w:val="00244C59"/>
    <w:rsid w:val="00254B30"/>
    <w:rsid w:val="00291138"/>
    <w:rsid w:val="002B5269"/>
    <w:rsid w:val="002E2268"/>
    <w:rsid w:val="002E6197"/>
    <w:rsid w:val="0030797D"/>
    <w:rsid w:val="00337B55"/>
    <w:rsid w:val="0034499F"/>
    <w:rsid w:val="00361F80"/>
    <w:rsid w:val="003A1E17"/>
    <w:rsid w:val="003A6E72"/>
    <w:rsid w:val="003D6A75"/>
    <w:rsid w:val="00413FFC"/>
    <w:rsid w:val="00425BFD"/>
    <w:rsid w:val="00431CCF"/>
    <w:rsid w:val="00440222"/>
    <w:rsid w:val="00461F1E"/>
    <w:rsid w:val="00467E7B"/>
    <w:rsid w:val="00475D42"/>
    <w:rsid w:val="00485088"/>
    <w:rsid w:val="004B70E5"/>
    <w:rsid w:val="004B7F79"/>
    <w:rsid w:val="004D24C1"/>
    <w:rsid w:val="00516E27"/>
    <w:rsid w:val="00572D5A"/>
    <w:rsid w:val="00575D83"/>
    <w:rsid w:val="005937BC"/>
    <w:rsid w:val="00595581"/>
    <w:rsid w:val="005A0223"/>
    <w:rsid w:val="005B284D"/>
    <w:rsid w:val="005E3515"/>
    <w:rsid w:val="00613C9E"/>
    <w:rsid w:val="00614C8B"/>
    <w:rsid w:val="00623944"/>
    <w:rsid w:val="006A1F15"/>
    <w:rsid w:val="006C5F6E"/>
    <w:rsid w:val="006F4AA6"/>
    <w:rsid w:val="00716208"/>
    <w:rsid w:val="00733825"/>
    <w:rsid w:val="007E103C"/>
    <w:rsid w:val="007F1B9D"/>
    <w:rsid w:val="008512C6"/>
    <w:rsid w:val="00851369"/>
    <w:rsid w:val="00856111"/>
    <w:rsid w:val="00876C02"/>
    <w:rsid w:val="0088066F"/>
    <w:rsid w:val="00881439"/>
    <w:rsid w:val="008B0616"/>
    <w:rsid w:val="008C2F07"/>
    <w:rsid w:val="008D7144"/>
    <w:rsid w:val="008E5ED1"/>
    <w:rsid w:val="008F640A"/>
    <w:rsid w:val="00906C44"/>
    <w:rsid w:val="009274F0"/>
    <w:rsid w:val="00967E99"/>
    <w:rsid w:val="00997799"/>
    <w:rsid w:val="0099789B"/>
    <w:rsid w:val="009B7E97"/>
    <w:rsid w:val="009D3440"/>
    <w:rsid w:val="009D599E"/>
    <w:rsid w:val="009E405A"/>
    <w:rsid w:val="00A37B12"/>
    <w:rsid w:val="00A442AF"/>
    <w:rsid w:val="00A51BF9"/>
    <w:rsid w:val="00A72812"/>
    <w:rsid w:val="00AA796C"/>
    <w:rsid w:val="00AB476E"/>
    <w:rsid w:val="00AC341D"/>
    <w:rsid w:val="00AF54D5"/>
    <w:rsid w:val="00B07780"/>
    <w:rsid w:val="00B21FA5"/>
    <w:rsid w:val="00B44B04"/>
    <w:rsid w:val="00B612BD"/>
    <w:rsid w:val="00B7579F"/>
    <w:rsid w:val="00BC4EB7"/>
    <w:rsid w:val="00BF4F32"/>
    <w:rsid w:val="00C02E71"/>
    <w:rsid w:val="00C91AC5"/>
    <w:rsid w:val="00CC23B0"/>
    <w:rsid w:val="00D105B9"/>
    <w:rsid w:val="00D21F00"/>
    <w:rsid w:val="00D551E1"/>
    <w:rsid w:val="00D641C6"/>
    <w:rsid w:val="00DE7BD6"/>
    <w:rsid w:val="00DF4D5D"/>
    <w:rsid w:val="00E2383D"/>
    <w:rsid w:val="00E25BAC"/>
    <w:rsid w:val="00E27DC7"/>
    <w:rsid w:val="00E54006"/>
    <w:rsid w:val="00E6549B"/>
    <w:rsid w:val="00E76E3D"/>
    <w:rsid w:val="00E84759"/>
    <w:rsid w:val="00E94F15"/>
    <w:rsid w:val="00EA11D4"/>
    <w:rsid w:val="00EA668D"/>
    <w:rsid w:val="00ED2BCC"/>
    <w:rsid w:val="00EE12B2"/>
    <w:rsid w:val="00EF3B7D"/>
    <w:rsid w:val="00F1682F"/>
    <w:rsid w:val="00F42965"/>
    <w:rsid w:val="00FC6390"/>
    <w:rsid w:val="00FE75A6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locked/>
    <w:rsid w:val="00431C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EE12B2"/>
    <w:rPr>
      <w:color w:val="9063C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E2786"/>
    <w:rPr>
      <w:color w:val="9063C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utu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tu.fi/fi/tietosuoja/turun-yliopiston-tietosuojailmoitu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tu.fi/fi/yliopisto/langattomat-verkot-kayttajatunnukset-ja-it-tuki/helpdesk-it-tuk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2019-08-21T06:21:00Z</dcterms:created>
  <dcterms:modified xsi:type="dcterms:W3CDTF">2019-08-21T06:21:00Z</dcterms:modified>
</cp:coreProperties>
</file>