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D433B" w14:textId="5CCA2F9B" w:rsidR="004E092A" w:rsidRPr="004C0A1C" w:rsidRDefault="006A6603" w:rsidP="006A6603">
      <w:pPr>
        <w:pStyle w:val="Yltunniste"/>
        <w:tabs>
          <w:tab w:val="clear" w:pos="4819"/>
          <w:tab w:val="clear" w:pos="9638"/>
          <w:tab w:val="left" w:pos="5216"/>
          <w:tab w:val="left" w:pos="7825"/>
          <w:tab w:val="left" w:pos="9129"/>
        </w:tabs>
        <w:spacing w:line="264" w:lineRule="auto"/>
        <w:rPr>
          <w:rFonts w:cstheme="minorHAnsi"/>
          <w:noProof/>
          <w:sz w:val="20"/>
          <w:szCs w:val="20"/>
        </w:rPr>
      </w:pPr>
      <w:r w:rsidRPr="004C0A1C">
        <w:rPr>
          <w:noProof/>
          <w:sz w:val="20"/>
        </w:rPr>
        <w:drawing>
          <wp:anchor distT="0" distB="0" distL="114300" distR="114300" simplePos="0" relativeHeight="251659264" behindDoc="0" locked="0" layoutInCell="1" allowOverlap="1" wp14:anchorId="63A5F019" wp14:editId="6A67E9A9">
            <wp:simplePos x="0" y="0"/>
            <wp:positionH relativeFrom="column">
              <wp:posOffset>2115185</wp:posOffset>
            </wp:positionH>
            <wp:positionV relativeFrom="paragraph">
              <wp:posOffset>-648335</wp:posOffset>
            </wp:positionV>
            <wp:extent cx="2495550" cy="52355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N Co-funded by the EU_PO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95550" cy="523553"/>
                    </a:xfrm>
                    <a:prstGeom prst="rect">
                      <a:avLst/>
                    </a:prstGeom>
                  </pic:spPr>
                </pic:pic>
              </a:graphicData>
            </a:graphic>
            <wp14:sizeRelH relativeFrom="margin">
              <wp14:pctWidth>0</wp14:pctWidth>
            </wp14:sizeRelH>
            <wp14:sizeRelV relativeFrom="margin">
              <wp14:pctHeight>0</wp14:pctHeight>
            </wp14:sizeRelV>
          </wp:anchor>
        </w:drawing>
      </w:r>
    </w:p>
    <w:p w14:paraId="46F2A080" w14:textId="3F2303C6" w:rsidR="006A6603" w:rsidRPr="004C0A1C" w:rsidRDefault="006A6603" w:rsidP="005A195F">
      <w:pPr>
        <w:pStyle w:val="MainheadingUTU"/>
        <w:rPr>
          <w:noProof/>
        </w:rPr>
      </w:pPr>
      <w:r w:rsidRPr="004C0A1C">
        <w:rPr>
          <w:noProof/>
        </w:rPr>
        <w:t>Turku Institute for Advanced Studies (TIAS)</w:t>
      </w:r>
      <w:r w:rsidR="005A195F" w:rsidRPr="004C0A1C">
        <w:rPr>
          <w:noProof/>
        </w:rPr>
        <w:br/>
      </w:r>
      <w:r w:rsidRPr="004C0A1C">
        <w:rPr>
          <w:noProof/>
        </w:rPr>
        <w:t>Turku Intersectoral Excellence Scheme</w:t>
      </w:r>
      <w:r w:rsidR="00C62669">
        <w:rPr>
          <w:noProof/>
        </w:rPr>
        <w:t xml:space="preserve"> 2</w:t>
      </w:r>
      <w:r w:rsidRPr="004C0A1C">
        <w:rPr>
          <w:noProof/>
        </w:rPr>
        <w:t xml:space="preserve"> (TIES</w:t>
      </w:r>
      <w:r w:rsidR="00C62669">
        <w:rPr>
          <w:noProof/>
        </w:rPr>
        <w:t>2</w:t>
      </w:r>
      <w:r w:rsidRPr="004C0A1C">
        <w:rPr>
          <w:noProof/>
        </w:rPr>
        <w:t>)</w:t>
      </w:r>
    </w:p>
    <w:p w14:paraId="59379A86" w14:textId="25C0D0FC" w:rsidR="004F7B6E" w:rsidRDefault="006A6603" w:rsidP="0085488A">
      <w:pPr>
        <w:pStyle w:val="MainheadingUTU"/>
        <w:rPr>
          <w:noProof/>
        </w:rPr>
      </w:pPr>
      <w:r w:rsidRPr="004C0A1C">
        <w:rPr>
          <w:noProof/>
        </w:rPr>
        <w:t>Call for Applications 202</w:t>
      </w:r>
      <w:r w:rsidR="00021987">
        <w:rPr>
          <w:noProof/>
        </w:rPr>
        <w:t>6</w:t>
      </w:r>
    </w:p>
    <w:p w14:paraId="27CB0FD3" w14:textId="5C47AED1" w:rsidR="0085488A" w:rsidRPr="0085488A" w:rsidRDefault="0085488A" w:rsidP="0085488A">
      <w:pPr>
        <w:pStyle w:val="MainheadingUTU"/>
      </w:pPr>
      <w:r>
        <w:t>Additional information about secondments</w:t>
      </w:r>
    </w:p>
    <w:p w14:paraId="719088ED" w14:textId="69347C7D" w:rsidR="00C62669" w:rsidRPr="002F6393" w:rsidRDefault="00C62669" w:rsidP="00C62669">
      <w:pPr>
        <w:pStyle w:val="UTU-Kappale"/>
        <w:rPr>
          <w:b/>
          <w:bCs/>
        </w:rPr>
      </w:pPr>
      <w:r w:rsidRPr="002F6393">
        <w:rPr>
          <w:b/>
          <w:bCs/>
        </w:rPr>
        <w:t xml:space="preserve">A particular aspect of the TIES2 programme is that all its Fellows must spend between three and twelve months working on secondment within an organisation external to the higher education sector on a project which is a key part of their TIAS project. </w:t>
      </w:r>
    </w:p>
    <w:p w14:paraId="4497F5D2" w14:textId="569828D0" w:rsidR="002F6393" w:rsidRPr="001048C9" w:rsidRDefault="002F6393" w:rsidP="002F6393">
      <w:pPr>
        <w:pStyle w:val="UTU-Kappale"/>
      </w:pPr>
      <w:r w:rsidRPr="009758DC">
        <w:rPr>
          <w:rFonts w:cstheme="minorHAnsi"/>
          <w:lang w:val="en-US"/>
        </w:rPr>
        <w:t>Please see the</w:t>
      </w:r>
      <w:hyperlink r:id="rId14" w:history="1">
        <w:r w:rsidRPr="009758DC">
          <w:rPr>
            <w:rStyle w:val="Hyperlinkki"/>
            <w:rFonts w:cstheme="minorHAnsi"/>
            <w:lang w:val="en-US"/>
          </w:rPr>
          <w:t xml:space="preserve"> </w:t>
        </w:r>
        <w:r w:rsidRPr="009758DC">
          <w:rPr>
            <w:rStyle w:val="Hyperlinkki"/>
            <w:rFonts w:eastAsia="Calibri"/>
          </w:rPr>
          <w:t>detailed instructions for the application documents</w:t>
        </w:r>
      </w:hyperlink>
      <w:r w:rsidRPr="009758DC">
        <w:rPr>
          <w:rFonts w:cstheme="minorHAnsi"/>
          <w:lang w:val="en-US"/>
        </w:rPr>
        <w:t xml:space="preserve"> for a list of the information which is needed in the </w:t>
      </w:r>
      <w:r>
        <w:rPr>
          <w:rFonts w:cstheme="minorHAnsi"/>
          <w:lang w:val="en-US"/>
        </w:rPr>
        <w:t>secondment plan</w:t>
      </w:r>
      <w:r w:rsidRPr="009758DC">
        <w:rPr>
          <w:rFonts w:cstheme="minorHAnsi"/>
          <w:lang w:val="en-US"/>
        </w:rPr>
        <w:t>.</w:t>
      </w:r>
      <w:r w:rsidRPr="001048C9">
        <w:t xml:space="preserve"> We expect applicants to have a clear idea of what sector (e.g. business, government, not-for-profit) they wish to be seconded to and what they wish to achieve during the secondment. These plans will be reviewed as part of the overall assessment of the research plan’s quality. </w:t>
      </w:r>
    </w:p>
    <w:p w14:paraId="091A849E" w14:textId="6DBB5C87" w:rsidR="004A55D4" w:rsidRDefault="004A55D4" w:rsidP="00D55089">
      <w:pPr>
        <w:pStyle w:val="UTU-Kappale"/>
      </w:pPr>
      <w:r w:rsidRPr="001048C9">
        <w:t>Fellows will continue to receive their salary from the University of Turku for the duration of their secondment.</w:t>
      </w:r>
    </w:p>
    <w:p w14:paraId="6909C521" w14:textId="5DA697ED" w:rsidR="00D55089" w:rsidRDefault="002F6393" w:rsidP="00D55089">
      <w:pPr>
        <w:pStyle w:val="SubheadingUTU2"/>
      </w:pPr>
      <w:r>
        <w:t>Arranging a secondment</w:t>
      </w:r>
    </w:p>
    <w:p w14:paraId="0BA759E8" w14:textId="03E99576" w:rsidR="002F6393" w:rsidRDefault="002F6393" w:rsidP="002F6393">
      <w:pPr>
        <w:pStyle w:val="UTU-Kappale"/>
        <w:rPr>
          <w:lang w:eastAsia="fi-FI" w:bidi="fi-FI"/>
        </w:rPr>
      </w:pPr>
      <w:r>
        <w:rPr>
          <w:lang w:eastAsia="fi-FI" w:bidi="fi-FI"/>
        </w:rPr>
        <w:t>The purpose of the secondments is to add an intersectoral dimension that is relevant, feasible, and beneficial for the researcher, the project and any partners. The secondment(s) must have a total duration of a minimum t</w:t>
      </w:r>
      <w:r w:rsidR="00B02D02">
        <w:rPr>
          <w:lang w:eastAsia="fi-FI" w:bidi="fi-FI"/>
        </w:rPr>
        <w:t>hree</w:t>
      </w:r>
      <w:r>
        <w:rPr>
          <w:lang w:eastAsia="fi-FI" w:bidi="fi-FI"/>
        </w:rPr>
        <w:t xml:space="preserve"> months and maximum </w:t>
      </w:r>
      <w:r w:rsidR="00B02D02">
        <w:rPr>
          <w:lang w:eastAsia="fi-FI" w:bidi="fi-FI"/>
        </w:rPr>
        <w:t>12</w:t>
      </w:r>
      <w:r>
        <w:rPr>
          <w:lang w:eastAsia="fi-FI" w:bidi="fi-FI"/>
        </w:rPr>
        <w:t xml:space="preserve"> months and must be implemented between Month 3 and Month 35 of the fellowship. A maximum of three secondments (</w:t>
      </w:r>
      <w:r w:rsidR="00B02D02">
        <w:rPr>
          <w:lang w:eastAsia="fi-FI" w:bidi="fi-FI"/>
        </w:rPr>
        <w:t xml:space="preserve">e.g. </w:t>
      </w:r>
      <w:r>
        <w:rPr>
          <w:lang w:eastAsia="fi-FI" w:bidi="fi-FI"/>
        </w:rPr>
        <w:t xml:space="preserve">3 x </w:t>
      </w:r>
      <w:r w:rsidR="00B02D02">
        <w:rPr>
          <w:lang w:eastAsia="fi-FI" w:bidi="fi-FI"/>
        </w:rPr>
        <w:t>4 months</w:t>
      </w:r>
      <w:r>
        <w:rPr>
          <w:lang w:eastAsia="fi-FI" w:bidi="fi-FI"/>
        </w:rPr>
        <w:t>) may be undertaken and such secondments may be with more than one external organisation.</w:t>
      </w:r>
    </w:p>
    <w:p w14:paraId="0207937C" w14:textId="63106EA1" w:rsidR="002C4D84" w:rsidRDefault="002F6393" w:rsidP="002C4D84">
      <w:pPr>
        <w:pStyle w:val="UTU-Kappale"/>
      </w:pPr>
      <w:r>
        <w:rPr>
          <w:lang w:eastAsia="fi-FI" w:bidi="fi-FI"/>
        </w:rPr>
        <w:t>Following selection, TIAS, in consultation with the Fellow and their academic supervisor (who will be appointed after selection) and supported by UTU’s faculties and administrative services and partner networks, will arrange the secondments.</w:t>
      </w:r>
    </w:p>
    <w:p w14:paraId="00C23F48" w14:textId="0594307A" w:rsidR="002F6393" w:rsidRDefault="002C4D84" w:rsidP="002F6393">
      <w:pPr>
        <w:pStyle w:val="UTU-Kappale"/>
        <w:rPr>
          <w:lang w:eastAsia="fi-FI" w:bidi="fi-FI"/>
        </w:rPr>
      </w:pPr>
      <w:r>
        <w:t xml:space="preserve">In consultation with the TIAS Director, TIES2 Fellows may themselves select the organisation to which they wish to be seconded. </w:t>
      </w:r>
      <w:r w:rsidR="002F6393">
        <w:rPr>
          <w:lang w:eastAsia="fi-FI" w:bidi="fi-FI"/>
        </w:rPr>
        <w:t>Secondment hosts may be from within or beyond Finland</w:t>
      </w:r>
      <w:r>
        <w:rPr>
          <w:lang w:eastAsia="fi-FI" w:bidi="fi-FI"/>
        </w:rPr>
        <w:t xml:space="preserve"> </w:t>
      </w:r>
      <w:r>
        <w:t>and they can be from any sector outside of higher education sector</w:t>
      </w:r>
      <w:r w:rsidR="002F6393">
        <w:rPr>
          <w:lang w:eastAsia="fi-FI" w:bidi="fi-FI"/>
        </w:rPr>
        <w:t>. UTU will require potential secondment hosts to demonstrate that their organisation’s infrastructure and capacity is appropriate to support the proposed research and that the working conditions will comply with the policies of UTU and MSCA (e.g. in areas such as non-discrimination).</w:t>
      </w:r>
      <w:r>
        <w:rPr>
          <w:lang w:eastAsia="fi-FI" w:bidi="fi-FI"/>
        </w:rPr>
        <w:t xml:space="preserve"> </w:t>
      </w:r>
    </w:p>
    <w:p w14:paraId="6AC633E4" w14:textId="2766FDAE" w:rsidR="002C4D84" w:rsidRPr="002C4D84" w:rsidRDefault="002C4D84" w:rsidP="002C4D84">
      <w:pPr>
        <w:pStyle w:val="UTU-Kappale"/>
      </w:pPr>
      <w:r w:rsidRPr="001048C9">
        <w:t>Applicants are asked to suggest secondment partners as part of the applications process.</w:t>
      </w:r>
      <w:r>
        <w:t xml:space="preserve"> Applicants may contact proposed secondment organisations themselves and can refer to the </w:t>
      </w:r>
      <w:hyperlink r:id="rId15" w:history="1">
        <w:r w:rsidRPr="00977C6A">
          <w:rPr>
            <w:rStyle w:val="Hyperlinkki"/>
          </w:rPr>
          <w:t>information on the TIES programme for external organisations on the TIES website.</w:t>
        </w:r>
      </w:hyperlink>
      <w:r>
        <w:t xml:space="preserve"> </w:t>
      </w:r>
      <w:r w:rsidRPr="001048C9">
        <w:t xml:space="preserve">Applicants must not have worked for </w:t>
      </w:r>
      <w:r w:rsidRPr="002C4D84">
        <w:t>their proposed secondment organisation for more than 12 months in the past 36 months immediately before the call deadline.</w:t>
      </w:r>
    </w:p>
    <w:p w14:paraId="50C1AD89" w14:textId="77777777" w:rsidR="002C4D84" w:rsidRPr="002C4D84" w:rsidRDefault="002C4D84" w:rsidP="002C4D84">
      <w:pPr>
        <w:pStyle w:val="UTU-Kappale"/>
        <w:rPr>
          <w:lang w:val="en-US"/>
        </w:rPr>
      </w:pPr>
      <w:r w:rsidRPr="002C4D84">
        <w:rPr>
          <w:lang w:val="en-US"/>
        </w:rPr>
        <w:t xml:space="preserve">Note that as part of the application process, applicants may ask potential secondment provider to sign a letter of support, but this is </w:t>
      </w:r>
      <w:r w:rsidRPr="002C4D84">
        <w:rPr>
          <w:i/>
          <w:lang w:val="en-US"/>
        </w:rPr>
        <w:t>not</w:t>
      </w:r>
      <w:r w:rsidRPr="002C4D84">
        <w:rPr>
          <w:lang w:val="en-US"/>
        </w:rPr>
        <w:t xml:space="preserve"> a required document and </w:t>
      </w:r>
      <w:r w:rsidRPr="002C4D84">
        <w:rPr>
          <w:i/>
          <w:lang w:val="en-US"/>
        </w:rPr>
        <w:t xml:space="preserve">must </w:t>
      </w:r>
      <w:r w:rsidRPr="002C4D84">
        <w:rPr>
          <w:lang w:val="en-US"/>
        </w:rPr>
        <w:t xml:space="preserve">confirm to the </w:t>
      </w:r>
      <w:hyperlink r:id="rId16" w:history="1">
        <w:r w:rsidRPr="002C4D84">
          <w:rPr>
            <w:rStyle w:val="Hyperlinkki"/>
            <w:rFonts w:cstheme="minorHAnsi"/>
            <w:lang w:val="en-US"/>
          </w:rPr>
          <w:t>TIES letter of support template</w:t>
        </w:r>
      </w:hyperlink>
      <w:r w:rsidRPr="002C4D84">
        <w:rPr>
          <w:lang w:val="en-US"/>
        </w:rPr>
        <w:t xml:space="preserve">. </w:t>
      </w:r>
    </w:p>
    <w:p w14:paraId="17DDB800" w14:textId="27212615" w:rsidR="00D55089" w:rsidRPr="002F6393" w:rsidRDefault="004A55D4" w:rsidP="004A55D4">
      <w:pPr>
        <w:pStyle w:val="SubheadingUTU2"/>
        <w:rPr>
          <w:lang w:val="en-US"/>
        </w:rPr>
      </w:pPr>
      <w:r w:rsidRPr="002F6393">
        <w:rPr>
          <w:lang w:val="en-US"/>
        </w:rPr>
        <w:lastRenderedPageBreak/>
        <w:t>Secondment supervision</w:t>
      </w:r>
    </w:p>
    <w:p w14:paraId="6DE96E1A" w14:textId="14BE5BF9" w:rsidR="002F6393" w:rsidRPr="003469AB" w:rsidRDefault="007E1E18" w:rsidP="007E1E18">
      <w:pPr>
        <w:pStyle w:val="UTU-Kappale"/>
        <w:rPr>
          <w:noProof/>
        </w:rPr>
      </w:pPr>
      <w:r w:rsidRPr="003469AB">
        <w:rPr>
          <w:noProof/>
        </w:rPr>
        <w:t>Each secondment will be supervised in the workplace by an employee of at least five years’ experience who will oversee the work-based element of the TIES</w:t>
      </w:r>
      <w:r w:rsidR="002F6393" w:rsidRPr="003469AB">
        <w:rPr>
          <w:noProof/>
        </w:rPr>
        <w:t>2</w:t>
      </w:r>
      <w:r w:rsidRPr="003469AB">
        <w:rPr>
          <w:noProof/>
        </w:rPr>
        <w:t xml:space="preserve"> programme in liaison with the TIAS Director. </w:t>
      </w:r>
    </w:p>
    <w:p w14:paraId="25A4CDFC" w14:textId="77777777" w:rsidR="002F6393" w:rsidRPr="00153DC7" w:rsidRDefault="007E1E18" w:rsidP="007E1E18">
      <w:pPr>
        <w:pStyle w:val="UTU-Kappale"/>
        <w:rPr>
          <w:noProof/>
        </w:rPr>
      </w:pPr>
      <w:r w:rsidRPr="003469AB">
        <w:rPr>
          <w:noProof/>
        </w:rPr>
        <w:t xml:space="preserve">Secondment supervisors will be invited to support the Fellow throughout their secondment and during the rest of their project. They will also be invited to contribute to the Fellow’s Personal Career (PCDP) process, by such things as providing a list of the training courses and learning resources that they have available, by helping Fellows assess their training requirements and by providing guidance in </w:t>
      </w:r>
      <w:r w:rsidRPr="00153DC7">
        <w:rPr>
          <w:noProof/>
        </w:rPr>
        <w:t xml:space="preserve">developing a plan of action. </w:t>
      </w:r>
    </w:p>
    <w:p w14:paraId="71A7FE44" w14:textId="431F4C85" w:rsidR="007E1E18" w:rsidRPr="00153DC7" w:rsidRDefault="007E1E18" w:rsidP="007E1E18">
      <w:pPr>
        <w:pStyle w:val="UTU-Kappale"/>
        <w:rPr>
          <w:noProof/>
        </w:rPr>
      </w:pPr>
      <w:r w:rsidRPr="00153DC7">
        <w:rPr>
          <w:noProof/>
        </w:rPr>
        <w:t xml:space="preserve">They will also be invited to confirm the feasibility of aspects of the PCDP that relate to the secondment and provide a brief report of the Fellow’s progress to their academic supervisor upon completion of the secondment. They will be invited to attend TIAS’s yearly workshops on intersectoral working. </w:t>
      </w:r>
    </w:p>
    <w:p w14:paraId="497546EB" w14:textId="3DBEC6A6" w:rsidR="004A55D4" w:rsidRPr="00BC5663" w:rsidRDefault="004A55D4" w:rsidP="004A55D4">
      <w:pPr>
        <w:pStyle w:val="SubheadingUTU2"/>
        <w:rPr>
          <w:noProof/>
        </w:rPr>
      </w:pPr>
      <w:r w:rsidRPr="00BC5663">
        <w:rPr>
          <w:noProof/>
        </w:rPr>
        <w:t>Intellectual property and confidentiality</w:t>
      </w:r>
    </w:p>
    <w:p w14:paraId="2C094B75" w14:textId="77777777" w:rsidR="002F6393" w:rsidRPr="00BC5663" w:rsidRDefault="007E1E18" w:rsidP="007E1E18">
      <w:pPr>
        <w:pStyle w:val="UTU-Kappale"/>
        <w:rPr>
          <w:noProof/>
        </w:rPr>
      </w:pPr>
      <w:r w:rsidRPr="00BC5663">
        <w:rPr>
          <w:noProof/>
        </w:rPr>
        <w:t xml:space="preserve">IP and confidentiality (e.g. relating to the use of personal and business data) is of critical importance in sectors outside of academia. It is therefore critical to ensure that the rights and interests of Fellows and their secondment hosts are respected during and after the secondment. Fellows must retain the right and possibility to publish scientific articles, complying with the standards for Open Science set by UTU and Horizon Europe. It is also essential to secure the confidential information of host organisations and avoid leaks of confidential information. </w:t>
      </w:r>
    </w:p>
    <w:p w14:paraId="5B54EA68" w14:textId="5FF376EA" w:rsidR="002F6393" w:rsidRPr="00BC5663" w:rsidRDefault="007E1E18" w:rsidP="007E1E18">
      <w:pPr>
        <w:pStyle w:val="UTU-Kappale"/>
        <w:rPr>
          <w:noProof/>
        </w:rPr>
      </w:pPr>
      <w:r w:rsidRPr="000C72E8">
        <w:rPr>
          <w:noProof/>
        </w:rPr>
        <w:t xml:space="preserve">As a result of its long-term participation in schemes such as Finland’s national </w:t>
      </w:r>
      <w:hyperlink r:id="rId17" w:history="1">
        <w:r w:rsidRPr="000C72E8">
          <w:rPr>
            <w:rStyle w:val="Hyperlinkki"/>
            <w:noProof/>
          </w:rPr>
          <w:t>PoDoCo programme</w:t>
        </w:r>
      </w:hyperlink>
      <w:r w:rsidRPr="000C72E8">
        <w:rPr>
          <w:noProof/>
        </w:rPr>
        <w:t xml:space="preserve"> UTU has extensive experience of handling IP rights issues relating to researcher secondments outside academia. </w:t>
      </w:r>
      <w:r w:rsidRPr="00BC5663">
        <w:rPr>
          <w:noProof/>
        </w:rPr>
        <w:t xml:space="preserve">To confirm these and other matters, a meeting will be held before the start of each secondment between the Fellow, their secondment supervisor, and </w:t>
      </w:r>
      <w:r w:rsidR="00BC5663" w:rsidRPr="00BC5663">
        <w:rPr>
          <w:noProof/>
        </w:rPr>
        <w:t>TIAS representative</w:t>
      </w:r>
      <w:r w:rsidRPr="00BC5663">
        <w:rPr>
          <w:noProof/>
        </w:rPr>
        <w:t xml:space="preserve">. This will agree the scope of any Non-Disclosure Agreement (NDA) required, and on the treatment of IP issues relating to the secondment, such as the terms and conditions of the ownership. </w:t>
      </w:r>
    </w:p>
    <w:p w14:paraId="538D15A3" w14:textId="17450BEA" w:rsidR="007E1E18" w:rsidRDefault="007E1E18" w:rsidP="007E1E18">
      <w:pPr>
        <w:pStyle w:val="UTU-Kappale"/>
        <w:rPr>
          <w:noProof/>
        </w:rPr>
      </w:pPr>
      <w:r w:rsidRPr="00BC5663">
        <w:rPr>
          <w:noProof/>
        </w:rPr>
        <w:t>The method and content types of any related publications by either party will also be agreed, with the other party retaining a right to review these for factual accuracy and compliance to mutual agreements. These agreements will be formalised in writing before the start of the secondment as part of a consortium agreement between UTU any other parties concerned</w:t>
      </w:r>
      <w:r w:rsidR="00BC5663" w:rsidRPr="00BC5663">
        <w:rPr>
          <w:noProof/>
        </w:rPr>
        <w:t>.</w:t>
      </w:r>
    </w:p>
    <w:p w14:paraId="249BF173" w14:textId="77777777" w:rsidR="004E24ED" w:rsidRPr="009758DC" w:rsidRDefault="004E24ED" w:rsidP="004E24ED">
      <w:pPr>
        <w:pStyle w:val="SubheadingUTU2"/>
      </w:pPr>
      <w:r w:rsidRPr="009758DC">
        <w:t>University of Turku Partner organisations</w:t>
      </w:r>
    </w:p>
    <w:p w14:paraId="172EFFDF" w14:textId="77777777" w:rsidR="004E24ED" w:rsidRPr="009758DC" w:rsidRDefault="00977C6A" w:rsidP="004E24ED">
      <w:pPr>
        <w:rPr>
          <w:rFonts w:cstheme="minorHAnsi"/>
        </w:rPr>
      </w:pPr>
      <w:hyperlink r:id="rId18" w:history="1">
        <w:r w:rsidR="004E24ED" w:rsidRPr="00DB73DE">
          <w:rPr>
            <w:rStyle w:val="Hyperlinkki"/>
            <w:rFonts w:cstheme="minorHAnsi"/>
          </w:rPr>
          <w:t>A list of the University of Turku’s partner organisations covering the five TIAS faculties can be found on the TIES website</w:t>
        </w:r>
      </w:hyperlink>
      <w:r w:rsidR="004E24ED" w:rsidRPr="009758DC">
        <w:rPr>
          <w:rFonts w:cstheme="minorHAnsi"/>
        </w:rPr>
        <w:t xml:space="preserve">. </w:t>
      </w:r>
    </w:p>
    <w:p w14:paraId="011AC9BC" w14:textId="77777777" w:rsidR="004E24ED" w:rsidRPr="009758DC" w:rsidRDefault="004E24ED" w:rsidP="004E24ED">
      <w:pPr>
        <w:rPr>
          <w:rFonts w:cstheme="minorHAnsi"/>
        </w:rPr>
      </w:pPr>
    </w:p>
    <w:p w14:paraId="001D96D3" w14:textId="65DB2909" w:rsidR="004E24ED" w:rsidRPr="001048C9" w:rsidRDefault="004E24ED" w:rsidP="004E24ED">
      <w:pPr>
        <w:pStyle w:val="UTU-Kappale"/>
        <w:rPr>
          <w:rFonts w:cs="Calibri"/>
          <w:b/>
          <w:szCs w:val="22"/>
        </w:rPr>
      </w:pPr>
      <w:r w:rsidRPr="001048C9">
        <w:rPr>
          <w:rFonts w:eastAsia="Calibri"/>
        </w:rPr>
        <w:t xml:space="preserve">Questions concerning a proposed secondment which falls within the subject areas of one of the TIAS constituent faculties may be sent to </w:t>
      </w:r>
      <w:r w:rsidRPr="001048C9">
        <w:t xml:space="preserve">one of the faculty TIES </w:t>
      </w:r>
      <w:r w:rsidRPr="001048C9">
        <w:rPr>
          <w:rFonts w:cs="Calibri"/>
          <w:szCs w:val="22"/>
        </w:rPr>
        <w:t>representatives:</w:t>
      </w:r>
    </w:p>
    <w:p w14:paraId="0A2FCB7C" w14:textId="77777777" w:rsidR="004E24ED" w:rsidRPr="001048C9" w:rsidRDefault="004E24ED" w:rsidP="004E24ED">
      <w:pPr>
        <w:pStyle w:val="UTU-Kappale"/>
        <w:numPr>
          <w:ilvl w:val="0"/>
          <w:numId w:val="43"/>
        </w:numPr>
        <w:spacing w:before="120"/>
      </w:pPr>
      <w:r w:rsidRPr="001048C9">
        <w:t xml:space="preserve">Education: </w:t>
      </w:r>
      <w:r w:rsidRPr="001048C9">
        <w:rPr>
          <w:bCs/>
        </w:rPr>
        <w:t xml:space="preserve">Anu Kröger, </w:t>
      </w:r>
      <w:r w:rsidRPr="001048C9">
        <w:t>anu.kroger@utu.fi</w:t>
      </w:r>
    </w:p>
    <w:p w14:paraId="669E1BAE" w14:textId="77777777" w:rsidR="004E24ED" w:rsidRPr="001048C9" w:rsidRDefault="004E24ED" w:rsidP="004E24ED">
      <w:pPr>
        <w:pStyle w:val="UTU-Kappale"/>
        <w:numPr>
          <w:ilvl w:val="0"/>
          <w:numId w:val="43"/>
        </w:numPr>
        <w:spacing w:before="120"/>
      </w:pPr>
      <w:r w:rsidRPr="001048C9">
        <w:t>Humanities: Charlotta Wolff, charlotta.wolff@utu.fi</w:t>
      </w:r>
    </w:p>
    <w:p w14:paraId="5A98BCF0" w14:textId="77777777" w:rsidR="004E24ED" w:rsidRPr="000A20F2" w:rsidRDefault="004E24ED" w:rsidP="004E24ED">
      <w:pPr>
        <w:pStyle w:val="UTU-Kappale"/>
        <w:numPr>
          <w:ilvl w:val="0"/>
          <w:numId w:val="43"/>
        </w:numPr>
        <w:spacing w:before="120"/>
      </w:pPr>
      <w:r w:rsidRPr="000A20F2">
        <w:t>Law:</w:t>
      </w:r>
      <w:r w:rsidRPr="000A20F2">
        <w:rPr>
          <w:b/>
        </w:rPr>
        <w:t xml:space="preserve"> </w:t>
      </w:r>
      <w:r w:rsidRPr="000A20F2">
        <w:t>Kirsi Tuohela, kirsi.tuohela@utu.fi</w:t>
      </w:r>
    </w:p>
    <w:p w14:paraId="309532D5" w14:textId="77777777" w:rsidR="004E24ED" w:rsidRPr="001048C9" w:rsidRDefault="004E24ED" w:rsidP="004E24ED">
      <w:pPr>
        <w:pStyle w:val="UTU-Kappale"/>
        <w:numPr>
          <w:ilvl w:val="0"/>
          <w:numId w:val="43"/>
        </w:numPr>
        <w:spacing w:before="120"/>
      </w:pPr>
      <w:r w:rsidRPr="001048C9">
        <w:lastRenderedPageBreak/>
        <w:t>Social Sciences: Marika Jalovaara, marika.jalovaara@utu.fi</w:t>
      </w:r>
    </w:p>
    <w:p w14:paraId="66CBE194" w14:textId="77777777" w:rsidR="004E24ED" w:rsidRPr="001048C9" w:rsidRDefault="004E24ED" w:rsidP="004E24ED">
      <w:pPr>
        <w:pStyle w:val="UTU-Kappale"/>
        <w:numPr>
          <w:ilvl w:val="0"/>
          <w:numId w:val="43"/>
        </w:numPr>
        <w:spacing w:before="120"/>
        <w:rPr>
          <w:rStyle w:val="Hyperlinkki"/>
          <w:rFonts w:cs="Calibri"/>
        </w:rPr>
      </w:pPr>
      <w:r w:rsidRPr="001048C9">
        <w:t xml:space="preserve">Turku School of Economics: Antti Saurama, </w:t>
      </w:r>
      <w:r w:rsidRPr="001048C9">
        <w:rPr>
          <w:rFonts w:cs="Calibri"/>
        </w:rPr>
        <w:t>antti.saurama@utu.fi</w:t>
      </w:r>
    </w:p>
    <w:p w14:paraId="3A765365" w14:textId="77777777" w:rsidR="004E24ED" w:rsidRPr="009758DC" w:rsidRDefault="004E24ED" w:rsidP="004E24ED">
      <w:pPr>
        <w:ind w:firstLine="567"/>
        <w:rPr>
          <w:rStyle w:val="Hyperlinkki"/>
          <w:rFonts w:cs="Calibri"/>
          <w:lang w:val="en-US"/>
        </w:rPr>
      </w:pPr>
    </w:p>
    <w:p w14:paraId="686A2C4B" w14:textId="77777777" w:rsidR="004E24ED" w:rsidRPr="00DB73DE" w:rsidRDefault="004E24ED" w:rsidP="004E24ED">
      <w:pPr>
        <w:rPr>
          <w:rFonts w:eastAsia="Calibri"/>
          <w:i/>
          <w:lang w:val="en-US"/>
        </w:rPr>
      </w:pPr>
      <w:r w:rsidRPr="009758DC">
        <w:rPr>
          <w:lang w:val="en-US"/>
        </w:rPr>
        <w:t xml:space="preserve">Questions may also be sent to the general TIES enquiry email: </w:t>
      </w:r>
      <w:hyperlink r:id="rId19" w:history="1">
        <w:r w:rsidRPr="009758DC">
          <w:rPr>
            <w:rStyle w:val="Hyperlinkki"/>
            <w:lang w:val="en-US"/>
          </w:rPr>
          <w:t>ties@utu.fi</w:t>
        </w:r>
      </w:hyperlink>
      <w:r w:rsidRPr="009758DC">
        <w:rPr>
          <w:lang w:val="en-US"/>
        </w:rPr>
        <w:t xml:space="preserve"> </w:t>
      </w:r>
      <w:r w:rsidRPr="009758DC">
        <w:rPr>
          <w:rFonts w:eastAsia="Calibri"/>
          <w:i/>
          <w:lang w:val="en-US"/>
        </w:rPr>
        <w:t>Please send any questions well before the application deadline.</w:t>
      </w:r>
    </w:p>
    <w:sectPr w:rsidR="004E24ED" w:rsidRPr="00DB73DE" w:rsidSect="00A2515D">
      <w:headerReference w:type="default" r:id="rId20"/>
      <w:footerReference w:type="default" r:id="rId21"/>
      <w:headerReference w:type="first" r:id="rId22"/>
      <w:footerReference w:type="first" r:id="rId23"/>
      <w:pgSz w:w="11906" w:h="16838" w:code="9"/>
      <w:pgMar w:top="1702" w:right="851" w:bottom="1276" w:left="1134" w:header="568" w:footer="32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4964D" w14:textId="77777777" w:rsidR="006A6603" w:rsidRDefault="006A6603">
      <w:r>
        <w:separator/>
      </w:r>
    </w:p>
  </w:endnote>
  <w:endnote w:type="continuationSeparator" w:id="0">
    <w:p w14:paraId="7501F64C" w14:textId="77777777" w:rsidR="006A6603" w:rsidRDefault="006A6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Borders>
        <w:top w:val="none" w:sz="0" w:space="0" w:color="auto"/>
        <w:left w:val="single" w:sz="4" w:space="0" w:color="auto"/>
        <w:bottom w:val="none" w:sz="0" w:space="0" w:color="auto"/>
        <w:right w:val="none" w:sz="0" w:space="0" w:color="auto"/>
        <w:insideH w:val="none" w:sz="0" w:space="0" w:color="auto"/>
        <w:insideV w:val="none" w:sz="0" w:space="0" w:color="auto"/>
      </w:tblBorders>
      <w:tblCellMar>
        <w:left w:w="170" w:type="dxa"/>
        <w:right w:w="0" w:type="dxa"/>
      </w:tblCellMar>
      <w:tblLook w:val="0600" w:firstRow="0" w:lastRow="0" w:firstColumn="0" w:lastColumn="0" w:noHBand="1" w:noVBand="1"/>
    </w:tblPr>
    <w:tblGrid>
      <w:gridCol w:w="9861"/>
    </w:tblGrid>
    <w:tr w:rsidR="00A14EAB" w:rsidRPr="003E3C63" w14:paraId="23A7E6D1" w14:textId="77777777" w:rsidTr="0092470C">
      <w:tc>
        <w:tcPr>
          <w:tcW w:w="9915" w:type="dxa"/>
          <w:tcBorders>
            <w:left w:val="single" w:sz="48" w:space="0" w:color="004A43"/>
          </w:tcBorders>
          <w:shd w:val="clear" w:color="auto" w:fill="auto"/>
        </w:tcPr>
        <w:p w14:paraId="4F464F28" w14:textId="77777777" w:rsidR="00A14EAB" w:rsidRPr="003E3C63" w:rsidRDefault="00A14EAB" w:rsidP="00A14EAB">
          <w:pPr>
            <w:pStyle w:val="Alatunniste"/>
            <w:rPr>
              <w:rFonts w:asciiTheme="majorHAnsi" w:hAnsiTheme="majorHAnsi" w:cstheme="majorHAnsi"/>
              <w:b/>
              <w:color w:val="004A43"/>
              <w:sz w:val="18"/>
              <w:szCs w:val="18"/>
            </w:rPr>
          </w:pPr>
          <w:r w:rsidRPr="003E3C63">
            <w:rPr>
              <w:rFonts w:asciiTheme="majorHAnsi" w:hAnsiTheme="majorHAnsi" w:cstheme="majorHAnsi"/>
              <w:b/>
              <w:color w:val="004A43"/>
              <w:sz w:val="18"/>
              <w:szCs w:val="18"/>
            </w:rPr>
            <w:t>University of Turku</w:t>
          </w:r>
        </w:p>
        <w:p w14:paraId="57577E1B" w14:textId="77777777" w:rsidR="00A14EAB" w:rsidRDefault="00A14EAB" w:rsidP="00A14EAB">
          <w:pPr>
            <w:pStyle w:val="Alatunniste"/>
            <w:rPr>
              <w:rFonts w:asciiTheme="majorHAnsi" w:hAnsiTheme="majorHAnsi" w:cstheme="majorHAnsi"/>
              <w:sz w:val="18"/>
              <w:szCs w:val="18"/>
            </w:rPr>
          </w:pPr>
          <w:r w:rsidRPr="003E3C63">
            <w:rPr>
              <w:rFonts w:asciiTheme="majorHAnsi" w:hAnsiTheme="majorHAnsi" w:cstheme="majorHAnsi"/>
              <w:sz w:val="18"/>
              <w:szCs w:val="18"/>
            </w:rPr>
            <w:t>Postal address FI-20014 University of Turku, Finland / Telephone +358 29 450 5000</w:t>
          </w:r>
          <w:r>
            <w:rPr>
              <w:rFonts w:asciiTheme="majorHAnsi" w:hAnsiTheme="majorHAnsi" w:cstheme="majorHAnsi"/>
              <w:sz w:val="18"/>
              <w:szCs w:val="18"/>
            </w:rPr>
            <w:t xml:space="preserve"> / </w:t>
          </w:r>
          <w:r w:rsidRPr="003E3C63">
            <w:rPr>
              <w:rFonts w:asciiTheme="majorHAnsi" w:hAnsiTheme="majorHAnsi" w:cstheme="majorHAnsi"/>
              <w:sz w:val="18"/>
              <w:szCs w:val="18"/>
            </w:rPr>
            <w:t>Business ID 0245896-3</w:t>
          </w:r>
        </w:p>
        <w:p w14:paraId="528DC413" w14:textId="77777777" w:rsidR="00A14EAB" w:rsidRPr="003E3C63" w:rsidRDefault="00A14EAB" w:rsidP="00A14EAB">
          <w:pPr>
            <w:pStyle w:val="Alatunniste"/>
            <w:rPr>
              <w:sz w:val="18"/>
              <w:szCs w:val="18"/>
            </w:rPr>
          </w:pPr>
          <w:r w:rsidRPr="003E3C63">
            <w:rPr>
              <w:rFonts w:asciiTheme="majorHAnsi" w:hAnsiTheme="majorHAnsi" w:cstheme="majorHAnsi"/>
              <w:sz w:val="18"/>
              <w:szCs w:val="18"/>
            </w:rPr>
            <w:t>www.utu.fi</w:t>
          </w:r>
          <w:r>
            <w:rPr>
              <w:rFonts w:asciiTheme="majorHAnsi" w:hAnsiTheme="majorHAnsi" w:cstheme="majorHAnsi"/>
              <w:sz w:val="18"/>
              <w:szCs w:val="18"/>
            </w:rPr>
            <w:t>/en</w:t>
          </w:r>
        </w:p>
      </w:tc>
    </w:tr>
  </w:tbl>
  <w:p w14:paraId="7B4EB890" w14:textId="77777777" w:rsidR="004C7FC4" w:rsidRPr="00A14EAB" w:rsidRDefault="004C7FC4" w:rsidP="00A14EAB">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Borders>
        <w:top w:val="none" w:sz="0" w:space="0" w:color="auto"/>
        <w:left w:val="single" w:sz="4" w:space="0" w:color="auto"/>
        <w:bottom w:val="none" w:sz="0" w:space="0" w:color="auto"/>
        <w:right w:val="none" w:sz="0" w:space="0" w:color="auto"/>
        <w:insideH w:val="none" w:sz="0" w:space="0" w:color="auto"/>
        <w:insideV w:val="none" w:sz="0" w:space="0" w:color="auto"/>
      </w:tblBorders>
      <w:tblCellMar>
        <w:left w:w="170" w:type="dxa"/>
        <w:right w:w="0" w:type="dxa"/>
      </w:tblCellMar>
      <w:tblLook w:val="0600" w:firstRow="0" w:lastRow="0" w:firstColumn="0" w:lastColumn="0" w:noHBand="1" w:noVBand="1"/>
    </w:tblPr>
    <w:tblGrid>
      <w:gridCol w:w="9861"/>
    </w:tblGrid>
    <w:tr w:rsidR="00C96565" w:rsidRPr="003E3C63" w14:paraId="688A9D86" w14:textId="77777777" w:rsidTr="00FF288B">
      <w:tc>
        <w:tcPr>
          <w:tcW w:w="9915" w:type="dxa"/>
          <w:tcBorders>
            <w:left w:val="single" w:sz="48" w:space="0" w:color="004A43"/>
          </w:tcBorders>
          <w:shd w:val="clear" w:color="auto" w:fill="auto"/>
        </w:tcPr>
        <w:p w14:paraId="65573197" w14:textId="77777777" w:rsidR="00C96565" w:rsidRPr="003E3C63" w:rsidRDefault="00C96565" w:rsidP="00C96565">
          <w:pPr>
            <w:pStyle w:val="Alatunniste"/>
            <w:rPr>
              <w:rFonts w:asciiTheme="majorHAnsi" w:hAnsiTheme="majorHAnsi" w:cstheme="majorHAnsi"/>
              <w:b/>
              <w:color w:val="004A43"/>
              <w:sz w:val="18"/>
              <w:szCs w:val="18"/>
            </w:rPr>
          </w:pPr>
          <w:r w:rsidRPr="003E3C63">
            <w:rPr>
              <w:rFonts w:asciiTheme="majorHAnsi" w:hAnsiTheme="majorHAnsi" w:cstheme="majorHAnsi"/>
              <w:b/>
              <w:color w:val="004A43"/>
              <w:sz w:val="18"/>
              <w:szCs w:val="18"/>
            </w:rPr>
            <w:t>University of Turku</w:t>
          </w:r>
        </w:p>
        <w:p w14:paraId="5D16515C" w14:textId="77777777" w:rsidR="00C96565" w:rsidRDefault="00C96565" w:rsidP="00C96565">
          <w:pPr>
            <w:pStyle w:val="Alatunniste"/>
            <w:rPr>
              <w:rFonts w:asciiTheme="majorHAnsi" w:hAnsiTheme="majorHAnsi" w:cstheme="majorHAnsi"/>
              <w:sz w:val="18"/>
              <w:szCs w:val="18"/>
            </w:rPr>
          </w:pPr>
          <w:r w:rsidRPr="003E3C63">
            <w:rPr>
              <w:rFonts w:asciiTheme="majorHAnsi" w:hAnsiTheme="majorHAnsi" w:cstheme="majorHAnsi"/>
              <w:sz w:val="18"/>
              <w:szCs w:val="18"/>
            </w:rPr>
            <w:t>Postal address FI-20014 University of Turku, Finland / Telephone +358 29 450 5000</w:t>
          </w:r>
          <w:r>
            <w:rPr>
              <w:rFonts w:asciiTheme="majorHAnsi" w:hAnsiTheme="majorHAnsi" w:cstheme="majorHAnsi"/>
              <w:sz w:val="18"/>
              <w:szCs w:val="18"/>
            </w:rPr>
            <w:t xml:space="preserve"> / </w:t>
          </w:r>
          <w:r w:rsidRPr="003E3C63">
            <w:rPr>
              <w:rFonts w:asciiTheme="majorHAnsi" w:hAnsiTheme="majorHAnsi" w:cstheme="majorHAnsi"/>
              <w:sz w:val="18"/>
              <w:szCs w:val="18"/>
            </w:rPr>
            <w:t>Business ID 0245896-3</w:t>
          </w:r>
        </w:p>
        <w:p w14:paraId="3C3C18A7" w14:textId="77777777" w:rsidR="00C96565" w:rsidRPr="003E3C63" w:rsidRDefault="00C96565" w:rsidP="00C96565">
          <w:pPr>
            <w:pStyle w:val="Alatunniste"/>
            <w:rPr>
              <w:sz w:val="18"/>
              <w:szCs w:val="18"/>
            </w:rPr>
          </w:pPr>
          <w:r w:rsidRPr="003E3C63">
            <w:rPr>
              <w:rFonts w:asciiTheme="majorHAnsi" w:hAnsiTheme="majorHAnsi" w:cstheme="majorHAnsi"/>
              <w:sz w:val="18"/>
              <w:szCs w:val="18"/>
            </w:rPr>
            <w:t>www.utu.fi</w:t>
          </w:r>
          <w:r>
            <w:rPr>
              <w:rFonts w:asciiTheme="majorHAnsi" w:hAnsiTheme="majorHAnsi" w:cstheme="majorHAnsi"/>
              <w:sz w:val="18"/>
              <w:szCs w:val="18"/>
            </w:rPr>
            <w:t>/en</w:t>
          </w:r>
        </w:p>
      </w:tc>
    </w:tr>
  </w:tbl>
  <w:p w14:paraId="28CA1C3C" w14:textId="77777777" w:rsidR="00903ACE" w:rsidRPr="00C96565" w:rsidRDefault="00903ACE" w:rsidP="00C9656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33966" w14:textId="77777777" w:rsidR="006A6603" w:rsidRDefault="006A6603">
      <w:r>
        <w:separator/>
      </w:r>
    </w:p>
  </w:footnote>
  <w:footnote w:type="continuationSeparator" w:id="0">
    <w:p w14:paraId="78BAADE1" w14:textId="77777777" w:rsidR="006A6603" w:rsidRDefault="006A6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10BDE" w14:textId="174148AF" w:rsidR="00BD07D2" w:rsidRPr="00C96565" w:rsidRDefault="00D267E2" w:rsidP="0097644F">
    <w:pPr>
      <w:tabs>
        <w:tab w:val="left" w:pos="5216"/>
        <w:tab w:val="left" w:pos="7825"/>
        <w:tab w:val="left" w:pos="9129"/>
      </w:tabs>
      <w:spacing w:line="264" w:lineRule="auto"/>
      <w:ind w:left="5216"/>
      <w:rPr>
        <w:rFonts w:cstheme="minorHAnsi"/>
      </w:rPr>
    </w:pPr>
    <w:r w:rsidRPr="00FA36A1">
      <w:rPr>
        <w:b/>
        <w:noProof/>
      </w:rPr>
      <w:drawing>
        <wp:anchor distT="0" distB="0" distL="114300" distR="114300" simplePos="0" relativeHeight="251656704" behindDoc="0" locked="1" layoutInCell="1" allowOverlap="1" wp14:anchorId="7A2F7CA0" wp14:editId="0ACCFFF6">
          <wp:simplePos x="0" y="0"/>
          <wp:positionH relativeFrom="page">
            <wp:posOffset>723900</wp:posOffset>
          </wp:positionH>
          <wp:positionV relativeFrom="page">
            <wp:posOffset>451485</wp:posOffset>
          </wp:positionV>
          <wp:extent cx="1687830" cy="471170"/>
          <wp:effectExtent l="0" t="0" r="7620" b="5080"/>
          <wp:wrapNone/>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87830" cy="4711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7DAA" w14:textId="1E052FD5" w:rsidR="00526BF1" w:rsidRDefault="001C5581" w:rsidP="00526BF1">
    <w:pPr>
      <w:pStyle w:val="Yltunniste"/>
      <w:tabs>
        <w:tab w:val="clear" w:pos="4819"/>
        <w:tab w:val="clear" w:pos="9638"/>
      </w:tabs>
    </w:pPr>
    <w:r>
      <w:rPr>
        <w:noProof/>
      </w:rPr>
      <w:drawing>
        <wp:anchor distT="0" distB="0" distL="114300" distR="114300" simplePos="0" relativeHeight="251658240" behindDoc="0" locked="0" layoutInCell="1" allowOverlap="1" wp14:anchorId="4808D093" wp14:editId="408C99B5">
          <wp:simplePos x="0" y="0"/>
          <wp:positionH relativeFrom="margin">
            <wp:posOffset>0</wp:posOffset>
          </wp:positionH>
          <wp:positionV relativeFrom="paragraph">
            <wp:posOffset>-46355</wp:posOffset>
          </wp:positionV>
          <wp:extent cx="1609725" cy="732490"/>
          <wp:effectExtent l="0" t="0" r="0" b="0"/>
          <wp:wrapNone/>
          <wp:docPr id="26" name="Kuv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uva 26"/>
                  <pic:cNvPicPr/>
                </pic:nvPicPr>
                <pic:blipFill>
                  <a:blip r:embed="rId1">
                    <a:extLst>
                      <a:ext uri="{28A0092B-C50C-407E-A947-70E740481C1C}">
                        <a14:useLocalDpi xmlns:a14="http://schemas.microsoft.com/office/drawing/2010/main" val="0"/>
                      </a:ext>
                    </a:extLst>
                  </a:blip>
                  <a:stretch>
                    <a:fillRect/>
                  </a:stretch>
                </pic:blipFill>
                <pic:spPr>
                  <a:xfrm>
                    <a:off x="0" y="0"/>
                    <a:ext cx="1609725" cy="732490"/>
                  </a:xfrm>
                  <a:prstGeom prst="rect">
                    <a:avLst/>
                  </a:prstGeom>
                </pic:spPr>
              </pic:pic>
            </a:graphicData>
          </a:graphic>
          <wp14:sizeRelH relativeFrom="margin">
            <wp14:pctWidth>0</wp14:pctWidth>
          </wp14:sizeRelH>
          <wp14:sizeRelV relativeFrom="margin">
            <wp14:pctHeight>0</wp14:pctHeight>
          </wp14:sizeRelV>
        </wp:anchor>
      </w:drawing>
    </w:r>
    <w:r w:rsidR="00526BF1">
      <w:tab/>
    </w:r>
    <w:r w:rsidR="00526BF1">
      <w:tab/>
    </w:r>
    <w:r w:rsidR="00526BF1">
      <w:tab/>
    </w:r>
    <w:r w:rsidR="00526BF1">
      <w:tab/>
    </w:r>
    <w:r w:rsidR="00526BF1">
      <w:tab/>
    </w:r>
    <w:r w:rsidR="00526BF1">
      <w:tab/>
    </w:r>
    <w:r w:rsidR="00526BF1">
      <w:tab/>
    </w:r>
    <w:r w:rsidR="00526BF1" w:rsidRPr="00E33D62">
      <w:fldChar w:fldCharType="begin"/>
    </w:r>
    <w:r w:rsidR="00526BF1" w:rsidRPr="00E33D62">
      <w:instrText>PAGE  \* Arabic  \* MERGEFORMAT</w:instrText>
    </w:r>
    <w:r w:rsidR="00526BF1" w:rsidRPr="00E33D62">
      <w:fldChar w:fldCharType="separate"/>
    </w:r>
    <w:r w:rsidR="00526BF1" w:rsidRPr="00E33D62">
      <w:t>1</w:t>
    </w:r>
    <w:r w:rsidR="00526BF1" w:rsidRPr="00E33D62">
      <w:fldChar w:fldCharType="end"/>
    </w:r>
    <w:r w:rsidR="00526BF1" w:rsidRPr="00E33D62">
      <w:t xml:space="preserve"> (</w:t>
    </w:r>
    <w:r w:rsidR="00977C6A">
      <w:fldChar w:fldCharType="begin"/>
    </w:r>
    <w:r w:rsidR="00977C6A">
      <w:instrText>NUMPAGES  \* Arabic  \* MERGEFORMAT</w:instrText>
    </w:r>
    <w:r w:rsidR="00977C6A">
      <w:fldChar w:fldCharType="separate"/>
    </w:r>
    <w:r w:rsidR="00526BF1" w:rsidRPr="00E33D62">
      <w:t>2</w:t>
    </w:r>
    <w:r w:rsidR="00977C6A">
      <w:fldChar w:fldCharType="end"/>
    </w:r>
    <w:r w:rsidR="00526BF1">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E23EA6"/>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E3C23D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F8E87468"/>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8580068C"/>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5E1E3448"/>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FCAC2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0479A"/>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2E0B54"/>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504BB2"/>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07FA57C6"/>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2D424DA"/>
    <w:multiLevelType w:val="hybridMultilevel"/>
    <w:tmpl w:val="D6D2EE16"/>
    <w:lvl w:ilvl="0" w:tplc="040B0001">
      <w:start w:val="1"/>
      <w:numFmt w:val="bullet"/>
      <w:lvlText w:val=""/>
      <w:lvlJc w:val="left"/>
      <w:pPr>
        <w:ind w:left="717" w:hanging="360"/>
      </w:pPr>
      <w:rPr>
        <w:rFonts w:ascii="Symbol" w:hAnsi="Symbol" w:hint="default"/>
      </w:rPr>
    </w:lvl>
    <w:lvl w:ilvl="1" w:tplc="040B0003">
      <w:start w:val="1"/>
      <w:numFmt w:val="bullet"/>
      <w:lvlText w:val="o"/>
      <w:lvlJc w:val="left"/>
      <w:pPr>
        <w:ind w:left="1437" w:hanging="360"/>
      </w:pPr>
      <w:rPr>
        <w:rFonts w:ascii="Courier New" w:hAnsi="Courier New" w:cs="Courier New" w:hint="default"/>
      </w:rPr>
    </w:lvl>
    <w:lvl w:ilvl="2" w:tplc="040B0005" w:tentative="1">
      <w:start w:val="1"/>
      <w:numFmt w:val="bullet"/>
      <w:lvlText w:val=""/>
      <w:lvlJc w:val="left"/>
      <w:pPr>
        <w:ind w:left="2157" w:hanging="360"/>
      </w:pPr>
      <w:rPr>
        <w:rFonts w:ascii="Wingdings" w:hAnsi="Wingdings" w:hint="default"/>
      </w:rPr>
    </w:lvl>
    <w:lvl w:ilvl="3" w:tplc="040B0001" w:tentative="1">
      <w:start w:val="1"/>
      <w:numFmt w:val="bullet"/>
      <w:lvlText w:val=""/>
      <w:lvlJc w:val="left"/>
      <w:pPr>
        <w:ind w:left="2877" w:hanging="360"/>
      </w:pPr>
      <w:rPr>
        <w:rFonts w:ascii="Symbol" w:hAnsi="Symbol" w:hint="default"/>
      </w:rPr>
    </w:lvl>
    <w:lvl w:ilvl="4" w:tplc="040B0003" w:tentative="1">
      <w:start w:val="1"/>
      <w:numFmt w:val="bullet"/>
      <w:lvlText w:val="o"/>
      <w:lvlJc w:val="left"/>
      <w:pPr>
        <w:ind w:left="3597" w:hanging="360"/>
      </w:pPr>
      <w:rPr>
        <w:rFonts w:ascii="Courier New" w:hAnsi="Courier New" w:cs="Courier New" w:hint="default"/>
      </w:rPr>
    </w:lvl>
    <w:lvl w:ilvl="5" w:tplc="040B0005" w:tentative="1">
      <w:start w:val="1"/>
      <w:numFmt w:val="bullet"/>
      <w:lvlText w:val=""/>
      <w:lvlJc w:val="left"/>
      <w:pPr>
        <w:ind w:left="4317" w:hanging="360"/>
      </w:pPr>
      <w:rPr>
        <w:rFonts w:ascii="Wingdings" w:hAnsi="Wingdings" w:hint="default"/>
      </w:rPr>
    </w:lvl>
    <w:lvl w:ilvl="6" w:tplc="040B0001" w:tentative="1">
      <w:start w:val="1"/>
      <w:numFmt w:val="bullet"/>
      <w:lvlText w:val=""/>
      <w:lvlJc w:val="left"/>
      <w:pPr>
        <w:ind w:left="5037" w:hanging="360"/>
      </w:pPr>
      <w:rPr>
        <w:rFonts w:ascii="Symbol" w:hAnsi="Symbol" w:hint="default"/>
      </w:rPr>
    </w:lvl>
    <w:lvl w:ilvl="7" w:tplc="040B0003" w:tentative="1">
      <w:start w:val="1"/>
      <w:numFmt w:val="bullet"/>
      <w:lvlText w:val="o"/>
      <w:lvlJc w:val="left"/>
      <w:pPr>
        <w:ind w:left="5757" w:hanging="360"/>
      </w:pPr>
      <w:rPr>
        <w:rFonts w:ascii="Courier New" w:hAnsi="Courier New" w:cs="Courier New" w:hint="default"/>
      </w:rPr>
    </w:lvl>
    <w:lvl w:ilvl="8" w:tplc="040B0005" w:tentative="1">
      <w:start w:val="1"/>
      <w:numFmt w:val="bullet"/>
      <w:lvlText w:val=""/>
      <w:lvlJc w:val="left"/>
      <w:pPr>
        <w:ind w:left="6477" w:hanging="360"/>
      </w:pPr>
      <w:rPr>
        <w:rFonts w:ascii="Wingdings" w:hAnsi="Wingdings" w:hint="default"/>
      </w:rPr>
    </w:lvl>
  </w:abstractNum>
  <w:abstractNum w:abstractNumId="11" w15:restartNumberingAfterBreak="0">
    <w:nsid w:val="05373FC4"/>
    <w:multiLevelType w:val="hybridMultilevel"/>
    <w:tmpl w:val="98A2F93E"/>
    <w:lvl w:ilvl="0" w:tplc="029EE860">
      <w:start w:val="1"/>
      <w:numFmt w:val="bullet"/>
      <w:pStyle w:val="Pallo2UTU"/>
      <w:lvlText w:val=""/>
      <w:lvlJc w:val="left"/>
      <w:pPr>
        <w:ind w:left="720" w:hanging="360"/>
      </w:pPr>
      <w:rPr>
        <w:rFonts w:ascii="Symbol" w:hAnsi="Symbol" w:hint="default"/>
        <w:color w:val="004A43" w:themeColor="accent1"/>
      </w:rPr>
    </w:lvl>
    <w:lvl w:ilvl="1" w:tplc="552A83BA" w:tentative="1">
      <w:start w:val="1"/>
      <w:numFmt w:val="bullet"/>
      <w:lvlText w:val="o"/>
      <w:lvlJc w:val="left"/>
      <w:pPr>
        <w:ind w:left="1440" w:hanging="360"/>
      </w:pPr>
      <w:rPr>
        <w:rFonts w:ascii="Courier New" w:hAnsi="Courier New" w:cs="Courier New" w:hint="default"/>
      </w:rPr>
    </w:lvl>
    <w:lvl w:ilvl="2" w:tplc="187A46AA" w:tentative="1">
      <w:start w:val="1"/>
      <w:numFmt w:val="bullet"/>
      <w:lvlText w:val=""/>
      <w:lvlJc w:val="left"/>
      <w:pPr>
        <w:ind w:left="2160" w:hanging="360"/>
      </w:pPr>
      <w:rPr>
        <w:rFonts w:ascii="Wingdings" w:hAnsi="Wingdings" w:hint="default"/>
      </w:rPr>
    </w:lvl>
    <w:lvl w:ilvl="3" w:tplc="4CE43370" w:tentative="1">
      <w:start w:val="1"/>
      <w:numFmt w:val="bullet"/>
      <w:lvlText w:val=""/>
      <w:lvlJc w:val="left"/>
      <w:pPr>
        <w:ind w:left="2880" w:hanging="360"/>
      </w:pPr>
      <w:rPr>
        <w:rFonts w:ascii="Symbol" w:hAnsi="Symbol" w:hint="default"/>
      </w:rPr>
    </w:lvl>
    <w:lvl w:ilvl="4" w:tplc="D406603A" w:tentative="1">
      <w:start w:val="1"/>
      <w:numFmt w:val="bullet"/>
      <w:lvlText w:val="o"/>
      <w:lvlJc w:val="left"/>
      <w:pPr>
        <w:ind w:left="3600" w:hanging="360"/>
      </w:pPr>
      <w:rPr>
        <w:rFonts w:ascii="Courier New" w:hAnsi="Courier New" w:cs="Courier New" w:hint="default"/>
      </w:rPr>
    </w:lvl>
    <w:lvl w:ilvl="5" w:tplc="0EB0E438" w:tentative="1">
      <w:start w:val="1"/>
      <w:numFmt w:val="bullet"/>
      <w:lvlText w:val=""/>
      <w:lvlJc w:val="left"/>
      <w:pPr>
        <w:ind w:left="4320" w:hanging="360"/>
      </w:pPr>
      <w:rPr>
        <w:rFonts w:ascii="Wingdings" w:hAnsi="Wingdings" w:hint="default"/>
      </w:rPr>
    </w:lvl>
    <w:lvl w:ilvl="6" w:tplc="CB7C07C6" w:tentative="1">
      <w:start w:val="1"/>
      <w:numFmt w:val="bullet"/>
      <w:lvlText w:val=""/>
      <w:lvlJc w:val="left"/>
      <w:pPr>
        <w:ind w:left="5040" w:hanging="360"/>
      </w:pPr>
      <w:rPr>
        <w:rFonts w:ascii="Symbol" w:hAnsi="Symbol" w:hint="default"/>
      </w:rPr>
    </w:lvl>
    <w:lvl w:ilvl="7" w:tplc="82CAE4F0" w:tentative="1">
      <w:start w:val="1"/>
      <w:numFmt w:val="bullet"/>
      <w:lvlText w:val="o"/>
      <w:lvlJc w:val="left"/>
      <w:pPr>
        <w:ind w:left="5760" w:hanging="360"/>
      </w:pPr>
      <w:rPr>
        <w:rFonts w:ascii="Courier New" w:hAnsi="Courier New" w:cs="Courier New" w:hint="default"/>
      </w:rPr>
    </w:lvl>
    <w:lvl w:ilvl="8" w:tplc="8954E688" w:tentative="1">
      <w:start w:val="1"/>
      <w:numFmt w:val="bullet"/>
      <w:lvlText w:val=""/>
      <w:lvlJc w:val="left"/>
      <w:pPr>
        <w:ind w:left="6480" w:hanging="360"/>
      </w:pPr>
      <w:rPr>
        <w:rFonts w:ascii="Wingdings" w:hAnsi="Wingdings" w:hint="default"/>
      </w:rPr>
    </w:lvl>
  </w:abstractNum>
  <w:abstractNum w:abstractNumId="12" w15:restartNumberingAfterBreak="0">
    <w:nsid w:val="08D577AA"/>
    <w:multiLevelType w:val="hybridMultilevel"/>
    <w:tmpl w:val="29F02556"/>
    <w:lvl w:ilvl="0" w:tplc="2B22FE76">
      <w:numFmt w:val="bullet"/>
      <w:lvlText w:val="-"/>
      <w:lvlJc w:val="left"/>
      <w:pPr>
        <w:ind w:left="1060" w:hanging="360"/>
      </w:pPr>
      <w:rPr>
        <w:rFonts w:ascii="Calibri" w:eastAsiaTheme="minorHAnsi" w:hAnsi="Calibri" w:cstheme="minorBidi" w:hint="default"/>
      </w:rPr>
    </w:lvl>
    <w:lvl w:ilvl="1" w:tplc="040B0003" w:tentative="1">
      <w:start w:val="1"/>
      <w:numFmt w:val="bullet"/>
      <w:lvlText w:val="o"/>
      <w:lvlJc w:val="left"/>
      <w:pPr>
        <w:ind w:left="1780" w:hanging="360"/>
      </w:pPr>
      <w:rPr>
        <w:rFonts w:ascii="Courier New" w:hAnsi="Courier New" w:cs="Courier New" w:hint="default"/>
      </w:rPr>
    </w:lvl>
    <w:lvl w:ilvl="2" w:tplc="040B0005" w:tentative="1">
      <w:start w:val="1"/>
      <w:numFmt w:val="bullet"/>
      <w:lvlText w:val=""/>
      <w:lvlJc w:val="left"/>
      <w:pPr>
        <w:ind w:left="2500" w:hanging="360"/>
      </w:pPr>
      <w:rPr>
        <w:rFonts w:ascii="Wingdings" w:hAnsi="Wingdings" w:hint="default"/>
      </w:rPr>
    </w:lvl>
    <w:lvl w:ilvl="3" w:tplc="040B0001" w:tentative="1">
      <w:start w:val="1"/>
      <w:numFmt w:val="bullet"/>
      <w:lvlText w:val=""/>
      <w:lvlJc w:val="left"/>
      <w:pPr>
        <w:ind w:left="3220" w:hanging="360"/>
      </w:pPr>
      <w:rPr>
        <w:rFonts w:ascii="Symbol" w:hAnsi="Symbol" w:hint="default"/>
      </w:rPr>
    </w:lvl>
    <w:lvl w:ilvl="4" w:tplc="040B0003" w:tentative="1">
      <w:start w:val="1"/>
      <w:numFmt w:val="bullet"/>
      <w:lvlText w:val="o"/>
      <w:lvlJc w:val="left"/>
      <w:pPr>
        <w:ind w:left="3940" w:hanging="360"/>
      </w:pPr>
      <w:rPr>
        <w:rFonts w:ascii="Courier New" w:hAnsi="Courier New" w:cs="Courier New" w:hint="default"/>
      </w:rPr>
    </w:lvl>
    <w:lvl w:ilvl="5" w:tplc="040B0005" w:tentative="1">
      <w:start w:val="1"/>
      <w:numFmt w:val="bullet"/>
      <w:lvlText w:val=""/>
      <w:lvlJc w:val="left"/>
      <w:pPr>
        <w:ind w:left="4660" w:hanging="360"/>
      </w:pPr>
      <w:rPr>
        <w:rFonts w:ascii="Wingdings" w:hAnsi="Wingdings" w:hint="default"/>
      </w:rPr>
    </w:lvl>
    <w:lvl w:ilvl="6" w:tplc="040B0001" w:tentative="1">
      <w:start w:val="1"/>
      <w:numFmt w:val="bullet"/>
      <w:lvlText w:val=""/>
      <w:lvlJc w:val="left"/>
      <w:pPr>
        <w:ind w:left="5380" w:hanging="360"/>
      </w:pPr>
      <w:rPr>
        <w:rFonts w:ascii="Symbol" w:hAnsi="Symbol" w:hint="default"/>
      </w:rPr>
    </w:lvl>
    <w:lvl w:ilvl="7" w:tplc="040B0003" w:tentative="1">
      <w:start w:val="1"/>
      <w:numFmt w:val="bullet"/>
      <w:lvlText w:val="o"/>
      <w:lvlJc w:val="left"/>
      <w:pPr>
        <w:ind w:left="6100" w:hanging="360"/>
      </w:pPr>
      <w:rPr>
        <w:rFonts w:ascii="Courier New" w:hAnsi="Courier New" w:cs="Courier New" w:hint="default"/>
      </w:rPr>
    </w:lvl>
    <w:lvl w:ilvl="8" w:tplc="040B0005" w:tentative="1">
      <w:start w:val="1"/>
      <w:numFmt w:val="bullet"/>
      <w:lvlText w:val=""/>
      <w:lvlJc w:val="left"/>
      <w:pPr>
        <w:ind w:left="6820" w:hanging="360"/>
      </w:pPr>
      <w:rPr>
        <w:rFonts w:ascii="Wingdings" w:hAnsi="Wingdings" w:hint="default"/>
      </w:rPr>
    </w:lvl>
  </w:abstractNum>
  <w:abstractNum w:abstractNumId="13" w15:restartNumberingAfterBreak="0">
    <w:nsid w:val="0A260B93"/>
    <w:multiLevelType w:val="singleLevel"/>
    <w:tmpl w:val="471EC3CC"/>
    <w:lvl w:ilvl="0">
      <w:start w:val="1"/>
      <w:numFmt w:val="bullet"/>
      <w:pStyle w:val="Viiva1UTU"/>
      <w:lvlText w:val="-"/>
      <w:lvlJc w:val="left"/>
      <w:pPr>
        <w:ind w:left="1664" w:hanging="360"/>
      </w:pPr>
      <w:rPr>
        <w:rFonts w:ascii="Arial" w:hAnsi="Arial" w:hint="default"/>
        <w:color w:val="004A43" w:themeColor="accent1"/>
      </w:rPr>
    </w:lvl>
  </w:abstractNum>
  <w:abstractNum w:abstractNumId="14" w15:restartNumberingAfterBreak="0">
    <w:nsid w:val="0F11434B"/>
    <w:multiLevelType w:val="multilevel"/>
    <w:tmpl w:val="1CF07A8E"/>
    <w:lvl w:ilvl="0">
      <w:start w:val="1"/>
      <w:numFmt w:val="decimal"/>
      <w:pStyle w:val="UTU-Otsikko1"/>
      <w:lvlText w:val="%1."/>
      <w:lvlJc w:val="left"/>
      <w:pPr>
        <w:ind w:left="360" w:hanging="360"/>
      </w:pPr>
    </w:lvl>
    <w:lvl w:ilvl="1">
      <w:start w:val="1"/>
      <w:numFmt w:val="decimal"/>
      <w:isLgl/>
      <w:lvlText w:val="%1.%2"/>
      <w:lvlJc w:val="left"/>
      <w:pPr>
        <w:ind w:left="1440" w:hanging="360"/>
      </w:pPr>
      <w:rPr>
        <w:rFonts w:hint="default"/>
      </w:rPr>
    </w:lvl>
    <w:lvl w:ilvl="2">
      <w:start w:val="1"/>
      <w:numFmt w:val="decimal"/>
      <w:pStyle w:val="UTU-Otsikko3"/>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15:restartNumberingAfterBreak="0">
    <w:nsid w:val="17E43958"/>
    <w:multiLevelType w:val="hybridMultilevel"/>
    <w:tmpl w:val="57DADA8E"/>
    <w:lvl w:ilvl="0" w:tplc="2B22FE76">
      <w:numFmt w:val="bullet"/>
      <w:lvlText w:val="-"/>
      <w:lvlJc w:val="left"/>
      <w:pPr>
        <w:ind w:left="1060" w:hanging="360"/>
      </w:pPr>
      <w:rPr>
        <w:rFonts w:ascii="Calibri" w:eastAsiaTheme="minorHAnsi" w:hAnsi="Calibri" w:cstheme="minorBidi" w:hint="default"/>
      </w:rPr>
    </w:lvl>
    <w:lvl w:ilvl="1" w:tplc="040B0003" w:tentative="1">
      <w:start w:val="1"/>
      <w:numFmt w:val="bullet"/>
      <w:lvlText w:val="o"/>
      <w:lvlJc w:val="left"/>
      <w:pPr>
        <w:ind w:left="1780" w:hanging="360"/>
      </w:pPr>
      <w:rPr>
        <w:rFonts w:ascii="Courier New" w:hAnsi="Courier New" w:cs="Courier New" w:hint="default"/>
      </w:rPr>
    </w:lvl>
    <w:lvl w:ilvl="2" w:tplc="040B0005" w:tentative="1">
      <w:start w:val="1"/>
      <w:numFmt w:val="bullet"/>
      <w:lvlText w:val=""/>
      <w:lvlJc w:val="left"/>
      <w:pPr>
        <w:ind w:left="2500" w:hanging="360"/>
      </w:pPr>
      <w:rPr>
        <w:rFonts w:ascii="Wingdings" w:hAnsi="Wingdings" w:hint="default"/>
      </w:rPr>
    </w:lvl>
    <w:lvl w:ilvl="3" w:tplc="040B0001" w:tentative="1">
      <w:start w:val="1"/>
      <w:numFmt w:val="bullet"/>
      <w:lvlText w:val=""/>
      <w:lvlJc w:val="left"/>
      <w:pPr>
        <w:ind w:left="3220" w:hanging="360"/>
      </w:pPr>
      <w:rPr>
        <w:rFonts w:ascii="Symbol" w:hAnsi="Symbol" w:hint="default"/>
      </w:rPr>
    </w:lvl>
    <w:lvl w:ilvl="4" w:tplc="040B0003" w:tentative="1">
      <w:start w:val="1"/>
      <w:numFmt w:val="bullet"/>
      <w:lvlText w:val="o"/>
      <w:lvlJc w:val="left"/>
      <w:pPr>
        <w:ind w:left="3940" w:hanging="360"/>
      </w:pPr>
      <w:rPr>
        <w:rFonts w:ascii="Courier New" w:hAnsi="Courier New" w:cs="Courier New" w:hint="default"/>
      </w:rPr>
    </w:lvl>
    <w:lvl w:ilvl="5" w:tplc="040B0005" w:tentative="1">
      <w:start w:val="1"/>
      <w:numFmt w:val="bullet"/>
      <w:lvlText w:val=""/>
      <w:lvlJc w:val="left"/>
      <w:pPr>
        <w:ind w:left="4660" w:hanging="360"/>
      </w:pPr>
      <w:rPr>
        <w:rFonts w:ascii="Wingdings" w:hAnsi="Wingdings" w:hint="default"/>
      </w:rPr>
    </w:lvl>
    <w:lvl w:ilvl="6" w:tplc="040B0001" w:tentative="1">
      <w:start w:val="1"/>
      <w:numFmt w:val="bullet"/>
      <w:lvlText w:val=""/>
      <w:lvlJc w:val="left"/>
      <w:pPr>
        <w:ind w:left="5380" w:hanging="360"/>
      </w:pPr>
      <w:rPr>
        <w:rFonts w:ascii="Symbol" w:hAnsi="Symbol" w:hint="default"/>
      </w:rPr>
    </w:lvl>
    <w:lvl w:ilvl="7" w:tplc="040B0003" w:tentative="1">
      <w:start w:val="1"/>
      <w:numFmt w:val="bullet"/>
      <w:lvlText w:val="o"/>
      <w:lvlJc w:val="left"/>
      <w:pPr>
        <w:ind w:left="6100" w:hanging="360"/>
      </w:pPr>
      <w:rPr>
        <w:rFonts w:ascii="Courier New" w:hAnsi="Courier New" w:cs="Courier New" w:hint="default"/>
      </w:rPr>
    </w:lvl>
    <w:lvl w:ilvl="8" w:tplc="040B0005" w:tentative="1">
      <w:start w:val="1"/>
      <w:numFmt w:val="bullet"/>
      <w:lvlText w:val=""/>
      <w:lvlJc w:val="left"/>
      <w:pPr>
        <w:ind w:left="6820" w:hanging="360"/>
      </w:pPr>
      <w:rPr>
        <w:rFonts w:ascii="Wingdings" w:hAnsi="Wingdings" w:hint="default"/>
      </w:rPr>
    </w:lvl>
  </w:abstractNum>
  <w:abstractNum w:abstractNumId="16" w15:restartNumberingAfterBreak="0">
    <w:nsid w:val="18D270FE"/>
    <w:multiLevelType w:val="singleLevel"/>
    <w:tmpl w:val="62C495CA"/>
    <w:lvl w:ilvl="0">
      <w:start w:val="1"/>
      <w:numFmt w:val="lowerLetter"/>
      <w:pStyle w:val="Abc1UTU"/>
      <w:lvlText w:val="%1)"/>
      <w:lvlJc w:val="left"/>
      <w:pPr>
        <w:tabs>
          <w:tab w:val="num" w:pos="1661"/>
        </w:tabs>
        <w:ind w:left="1661" w:hanging="357"/>
      </w:pPr>
    </w:lvl>
  </w:abstractNum>
  <w:abstractNum w:abstractNumId="17" w15:restartNumberingAfterBreak="0">
    <w:nsid w:val="1B3D2E90"/>
    <w:multiLevelType w:val="hybridMultilevel"/>
    <w:tmpl w:val="AE103DAC"/>
    <w:lvl w:ilvl="0" w:tplc="5B869304">
      <w:start w:val="1"/>
      <w:numFmt w:val="lowerRoman"/>
      <w:pStyle w:val="UTU-Luetelma"/>
      <w:lvlText w:val="(%1)"/>
      <w:lvlJc w:val="left"/>
      <w:pPr>
        <w:ind w:left="70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1CE958E3"/>
    <w:multiLevelType w:val="hybridMultilevel"/>
    <w:tmpl w:val="B348725E"/>
    <w:lvl w:ilvl="0" w:tplc="24180622">
      <w:start w:val="1"/>
      <w:numFmt w:val="lowerRoman"/>
      <w:lvlText w:val="(%1)"/>
      <w:lvlJc w:val="left"/>
      <w:pPr>
        <w:ind w:left="717"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245634AB"/>
    <w:multiLevelType w:val="hybridMultilevel"/>
    <w:tmpl w:val="634A6742"/>
    <w:lvl w:ilvl="0" w:tplc="FC4EF6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96000F"/>
    <w:multiLevelType w:val="multilevel"/>
    <w:tmpl w:val="040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45303E9"/>
    <w:multiLevelType w:val="hybridMultilevel"/>
    <w:tmpl w:val="73BC4D48"/>
    <w:lvl w:ilvl="0" w:tplc="C18CCF68">
      <w:numFmt w:val="bullet"/>
      <w:lvlText w:val="-"/>
      <w:lvlJc w:val="left"/>
      <w:pPr>
        <w:ind w:left="700" w:hanging="360"/>
      </w:pPr>
      <w:rPr>
        <w:rFonts w:ascii="Calibri" w:eastAsia="Calibri" w:hAnsi="Calibri" w:cs="Calibri" w:hint="default"/>
      </w:rPr>
    </w:lvl>
    <w:lvl w:ilvl="1" w:tplc="040B0003" w:tentative="1">
      <w:start w:val="1"/>
      <w:numFmt w:val="bullet"/>
      <w:lvlText w:val="o"/>
      <w:lvlJc w:val="left"/>
      <w:pPr>
        <w:ind w:left="1420" w:hanging="360"/>
      </w:pPr>
      <w:rPr>
        <w:rFonts w:ascii="Courier New" w:hAnsi="Courier New" w:cs="Courier New" w:hint="default"/>
      </w:rPr>
    </w:lvl>
    <w:lvl w:ilvl="2" w:tplc="040B0005" w:tentative="1">
      <w:start w:val="1"/>
      <w:numFmt w:val="bullet"/>
      <w:lvlText w:val=""/>
      <w:lvlJc w:val="left"/>
      <w:pPr>
        <w:ind w:left="2140" w:hanging="360"/>
      </w:pPr>
      <w:rPr>
        <w:rFonts w:ascii="Wingdings" w:hAnsi="Wingdings" w:hint="default"/>
      </w:rPr>
    </w:lvl>
    <w:lvl w:ilvl="3" w:tplc="040B0001" w:tentative="1">
      <w:start w:val="1"/>
      <w:numFmt w:val="bullet"/>
      <w:lvlText w:val=""/>
      <w:lvlJc w:val="left"/>
      <w:pPr>
        <w:ind w:left="2860" w:hanging="360"/>
      </w:pPr>
      <w:rPr>
        <w:rFonts w:ascii="Symbol" w:hAnsi="Symbol" w:hint="default"/>
      </w:rPr>
    </w:lvl>
    <w:lvl w:ilvl="4" w:tplc="040B0003" w:tentative="1">
      <w:start w:val="1"/>
      <w:numFmt w:val="bullet"/>
      <w:lvlText w:val="o"/>
      <w:lvlJc w:val="left"/>
      <w:pPr>
        <w:ind w:left="3580" w:hanging="360"/>
      </w:pPr>
      <w:rPr>
        <w:rFonts w:ascii="Courier New" w:hAnsi="Courier New" w:cs="Courier New" w:hint="default"/>
      </w:rPr>
    </w:lvl>
    <w:lvl w:ilvl="5" w:tplc="040B0005" w:tentative="1">
      <w:start w:val="1"/>
      <w:numFmt w:val="bullet"/>
      <w:lvlText w:val=""/>
      <w:lvlJc w:val="left"/>
      <w:pPr>
        <w:ind w:left="4300" w:hanging="360"/>
      </w:pPr>
      <w:rPr>
        <w:rFonts w:ascii="Wingdings" w:hAnsi="Wingdings" w:hint="default"/>
      </w:rPr>
    </w:lvl>
    <w:lvl w:ilvl="6" w:tplc="040B0001" w:tentative="1">
      <w:start w:val="1"/>
      <w:numFmt w:val="bullet"/>
      <w:lvlText w:val=""/>
      <w:lvlJc w:val="left"/>
      <w:pPr>
        <w:ind w:left="5020" w:hanging="360"/>
      </w:pPr>
      <w:rPr>
        <w:rFonts w:ascii="Symbol" w:hAnsi="Symbol" w:hint="default"/>
      </w:rPr>
    </w:lvl>
    <w:lvl w:ilvl="7" w:tplc="040B0003" w:tentative="1">
      <w:start w:val="1"/>
      <w:numFmt w:val="bullet"/>
      <w:lvlText w:val="o"/>
      <w:lvlJc w:val="left"/>
      <w:pPr>
        <w:ind w:left="5740" w:hanging="360"/>
      </w:pPr>
      <w:rPr>
        <w:rFonts w:ascii="Courier New" w:hAnsi="Courier New" w:cs="Courier New" w:hint="default"/>
      </w:rPr>
    </w:lvl>
    <w:lvl w:ilvl="8" w:tplc="040B0005" w:tentative="1">
      <w:start w:val="1"/>
      <w:numFmt w:val="bullet"/>
      <w:lvlText w:val=""/>
      <w:lvlJc w:val="left"/>
      <w:pPr>
        <w:ind w:left="6460" w:hanging="360"/>
      </w:pPr>
      <w:rPr>
        <w:rFonts w:ascii="Wingdings" w:hAnsi="Wingdings" w:hint="default"/>
      </w:rPr>
    </w:lvl>
  </w:abstractNum>
  <w:abstractNum w:abstractNumId="22" w15:restartNumberingAfterBreak="0">
    <w:nsid w:val="35194455"/>
    <w:multiLevelType w:val="singleLevel"/>
    <w:tmpl w:val="F81ABF2E"/>
    <w:lvl w:ilvl="0">
      <w:start w:val="1"/>
      <w:numFmt w:val="lowerLetter"/>
      <w:pStyle w:val="Abc2UTU"/>
      <w:lvlText w:val="%1)"/>
      <w:lvlJc w:val="left"/>
      <w:pPr>
        <w:tabs>
          <w:tab w:val="num" w:pos="2965"/>
        </w:tabs>
        <w:ind w:left="2965" w:hanging="357"/>
      </w:pPr>
    </w:lvl>
  </w:abstractNum>
  <w:abstractNum w:abstractNumId="23" w15:restartNumberingAfterBreak="0">
    <w:nsid w:val="3955243D"/>
    <w:multiLevelType w:val="hybridMultilevel"/>
    <w:tmpl w:val="F00A77FC"/>
    <w:lvl w:ilvl="0" w:tplc="61682A8C">
      <w:start w:val="1"/>
      <w:numFmt w:val="decimal"/>
      <w:pStyle w:val="SubheadingUTU"/>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3A551CB5"/>
    <w:multiLevelType w:val="singleLevel"/>
    <w:tmpl w:val="CE5C336E"/>
    <w:lvl w:ilvl="0">
      <w:start w:val="1"/>
      <w:numFmt w:val="lowerLetter"/>
      <w:pStyle w:val="AbcUTU"/>
      <w:lvlText w:val="%1)"/>
      <w:lvlJc w:val="left"/>
      <w:pPr>
        <w:tabs>
          <w:tab w:val="num" w:pos="357"/>
        </w:tabs>
        <w:ind w:left="357" w:hanging="357"/>
      </w:pPr>
    </w:lvl>
  </w:abstractNum>
  <w:abstractNum w:abstractNumId="25" w15:restartNumberingAfterBreak="0">
    <w:nsid w:val="3FD51C0C"/>
    <w:multiLevelType w:val="hybridMultilevel"/>
    <w:tmpl w:val="A9C21ED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4039153E"/>
    <w:multiLevelType w:val="hybridMultilevel"/>
    <w:tmpl w:val="846A4222"/>
    <w:lvl w:ilvl="0" w:tplc="4E8A71AA">
      <w:start w:val="1"/>
      <w:numFmt w:val="bullet"/>
      <w:pStyle w:val="Pallo1UTU"/>
      <w:lvlText w:val=""/>
      <w:lvlJc w:val="left"/>
      <w:pPr>
        <w:ind w:left="2024" w:hanging="360"/>
      </w:pPr>
      <w:rPr>
        <w:rFonts w:ascii="Symbol" w:hAnsi="Symbol" w:hint="default"/>
        <w:color w:val="004A43" w:themeColor="accent1"/>
      </w:rPr>
    </w:lvl>
    <w:lvl w:ilvl="1" w:tplc="1DC21E02" w:tentative="1">
      <w:start w:val="1"/>
      <w:numFmt w:val="bullet"/>
      <w:lvlText w:val="o"/>
      <w:lvlJc w:val="left"/>
      <w:pPr>
        <w:ind w:left="2744" w:hanging="360"/>
      </w:pPr>
      <w:rPr>
        <w:rFonts w:ascii="Courier New" w:hAnsi="Courier New" w:cs="Courier New" w:hint="default"/>
      </w:rPr>
    </w:lvl>
    <w:lvl w:ilvl="2" w:tplc="8F1455A4" w:tentative="1">
      <w:start w:val="1"/>
      <w:numFmt w:val="bullet"/>
      <w:lvlText w:val=""/>
      <w:lvlJc w:val="left"/>
      <w:pPr>
        <w:ind w:left="3464" w:hanging="360"/>
      </w:pPr>
      <w:rPr>
        <w:rFonts w:ascii="Wingdings" w:hAnsi="Wingdings" w:hint="default"/>
      </w:rPr>
    </w:lvl>
    <w:lvl w:ilvl="3" w:tplc="F71A5CDC" w:tentative="1">
      <w:start w:val="1"/>
      <w:numFmt w:val="bullet"/>
      <w:lvlText w:val=""/>
      <w:lvlJc w:val="left"/>
      <w:pPr>
        <w:ind w:left="4184" w:hanging="360"/>
      </w:pPr>
      <w:rPr>
        <w:rFonts w:ascii="Symbol" w:hAnsi="Symbol" w:hint="default"/>
      </w:rPr>
    </w:lvl>
    <w:lvl w:ilvl="4" w:tplc="C2B2B3F6" w:tentative="1">
      <w:start w:val="1"/>
      <w:numFmt w:val="bullet"/>
      <w:lvlText w:val="o"/>
      <w:lvlJc w:val="left"/>
      <w:pPr>
        <w:ind w:left="4904" w:hanging="360"/>
      </w:pPr>
      <w:rPr>
        <w:rFonts w:ascii="Courier New" w:hAnsi="Courier New" w:cs="Courier New" w:hint="default"/>
      </w:rPr>
    </w:lvl>
    <w:lvl w:ilvl="5" w:tplc="838ADE3A" w:tentative="1">
      <w:start w:val="1"/>
      <w:numFmt w:val="bullet"/>
      <w:lvlText w:val=""/>
      <w:lvlJc w:val="left"/>
      <w:pPr>
        <w:ind w:left="5624" w:hanging="360"/>
      </w:pPr>
      <w:rPr>
        <w:rFonts w:ascii="Wingdings" w:hAnsi="Wingdings" w:hint="default"/>
      </w:rPr>
    </w:lvl>
    <w:lvl w:ilvl="6" w:tplc="FE50F45C" w:tentative="1">
      <w:start w:val="1"/>
      <w:numFmt w:val="bullet"/>
      <w:lvlText w:val=""/>
      <w:lvlJc w:val="left"/>
      <w:pPr>
        <w:ind w:left="6344" w:hanging="360"/>
      </w:pPr>
      <w:rPr>
        <w:rFonts w:ascii="Symbol" w:hAnsi="Symbol" w:hint="default"/>
      </w:rPr>
    </w:lvl>
    <w:lvl w:ilvl="7" w:tplc="280E09F2" w:tentative="1">
      <w:start w:val="1"/>
      <w:numFmt w:val="bullet"/>
      <w:lvlText w:val="o"/>
      <w:lvlJc w:val="left"/>
      <w:pPr>
        <w:ind w:left="7064" w:hanging="360"/>
      </w:pPr>
      <w:rPr>
        <w:rFonts w:ascii="Courier New" w:hAnsi="Courier New" w:cs="Courier New" w:hint="default"/>
      </w:rPr>
    </w:lvl>
    <w:lvl w:ilvl="8" w:tplc="E084C322" w:tentative="1">
      <w:start w:val="1"/>
      <w:numFmt w:val="bullet"/>
      <w:lvlText w:val=""/>
      <w:lvlJc w:val="left"/>
      <w:pPr>
        <w:ind w:left="7784" w:hanging="360"/>
      </w:pPr>
      <w:rPr>
        <w:rFonts w:ascii="Wingdings" w:hAnsi="Wingdings" w:hint="default"/>
      </w:rPr>
    </w:lvl>
  </w:abstractNum>
  <w:abstractNum w:abstractNumId="27" w15:restartNumberingAfterBreak="0">
    <w:nsid w:val="449F5747"/>
    <w:multiLevelType w:val="multilevel"/>
    <w:tmpl w:val="F6C0C072"/>
    <w:lvl w:ilvl="0">
      <w:start w:val="1"/>
      <w:numFmt w:val="decimal"/>
      <w:pStyle w:val="Otsikko1"/>
      <w:suff w:val="space"/>
      <w:lvlText w:val="%1 "/>
      <w:lvlJc w:val="left"/>
      <w:pPr>
        <w:tabs>
          <w:tab w:val="num" w:pos="0"/>
        </w:tabs>
        <w:ind w:left="0" w:firstLine="0"/>
      </w:pPr>
    </w:lvl>
    <w:lvl w:ilvl="1">
      <w:start w:val="1"/>
      <w:numFmt w:val="decimal"/>
      <w:lvlText w:val="%2"/>
      <w:lvlJc w:val="left"/>
      <w:pPr>
        <w:tabs>
          <w:tab w:val="num" w:pos="0"/>
        </w:tabs>
        <w:ind w:left="0" w:firstLine="0"/>
      </w:pPr>
      <w:rPr>
        <w:rFonts w:hint="default"/>
      </w:rPr>
    </w:lvl>
    <w:lvl w:ilvl="2">
      <w:start w:val="1"/>
      <w:numFmt w:val="decimal"/>
      <w:pStyle w:val="Otsikko3"/>
      <w:lvlText w:val="%3"/>
      <w:lvlJc w:val="left"/>
      <w:pPr>
        <w:tabs>
          <w:tab w:val="num" w:pos="0"/>
        </w:tabs>
        <w:ind w:left="0" w:firstLine="0"/>
      </w:pPr>
      <w:rPr>
        <w:rFonts w:hint="default"/>
      </w:rPr>
    </w:lvl>
    <w:lvl w:ilvl="3">
      <w:start w:val="1"/>
      <w:numFmt w:val="decimal"/>
      <w:pStyle w:val="Otsikko4"/>
      <w:suff w:val="space"/>
      <w:lvlText w:val="%1.%2.%3.%4 "/>
      <w:lvlJc w:val="left"/>
      <w:pPr>
        <w:tabs>
          <w:tab w:val="num" w:pos="0"/>
        </w:tabs>
        <w:ind w:left="0" w:firstLine="0"/>
      </w:pPr>
    </w:lvl>
    <w:lvl w:ilvl="4">
      <w:start w:val="1"/>
      <w:numFmt w:val="decimal"/>
      <w:pStyle w:val="Otsikko5"/>
      <w:suff w:val="space"/>
      <w:lvlText w:val="%1.%2.%3.%4.%5 "/>
      <w:lvlJc w:val="left"/>
      <w:pPr>
        <w:tabs>
          <w:tab w:val="num" w:pos="0"/>
        </w:tabs>
        <w:ind w:left="0" w:firstLine="0"/>
      </w:pPr>
    </w:lvl>
    <w:lvl w:ilvl="5">
      <w:start w:val="1"/>
      <w:numFmt w:val="decimal"/>
      <w:pStyle w:val="Otsikko6"/>
      <w:suff w:val="space"/>
      <w:lvlText w:val="%1.%2.%3.%4.%5.%6 "/>
      <w:lvlJc w:val="left"/>
      <w:pPr>
        <w:tabs>
          <w:tab w:val="num" w:pos="0"/>
        </w:tabs>
        <w:ind w:left="0" w:firstLine="0"/>
      </w:pPr>
    </w:lvl>
    <w:lvl w:ilvl="6">
      <w:start w:val="1"/>
      <w:numFmt w:val="decimal"/>
      <w:pStyle w:val="Otsikko7"/>
      <w:suff w:val="space"/>
      <w:lvlText w:val="%1.%2.%3.%4.%5.%6.%7 "/>
      <w:lvlJc w:val="left"/>
      <w:pPr>
        <w:tabs>
          <w:tab w:val="num" w:pos="0"/>
        </w:tabs>
        <w:ind w:left="0" w:firstLine="0"/>
      </w:pPr>
    </w:lvl>
    <w:lvl w:ilvl="7">
      <w:start w:val="1"/>
      <w:numFmt w:val="decimal"/>
      <w:pStyle w:val="Otsikko8"/>
      <w:suff w:val="space"/>
      <w:lvlText w:val="%1.%2.%3.%4.%5.%6.%7.%8 "/>
      <w:lvlJc w:val="left"/>
      <w:pPr>
        <w:tabs>
          <w:tab w:val="num" w:pos="0"/>
        </w:tabs>
        <w:ind w:left="0" w:firstLine="0"/>
      </w:pPr>
    </w:lvl>
    <w:lvl w:ilvl="8">
      <w:start w:val="1"/>
      <w:numFmt w:val="decimal"/>
      <w:pStyle w:val="Otsikko9"/>
      <w:suff w:val="space"/>
      <w:lvlText w:val="%1.%2.%3.%4.%5.%6.%7.%8.%9 "/>
      <w:lvlJc w:val="left"/>
      <w:pPr>
        <w:tabs>
          <w:tab w:val="num" w:pos="0"/>
        </w:tabs>
        <w:ind w:left="0" w:firstLine="0"/>
      </w:pPr>
    </w:lvl>
  </w:abstractNum>
  <w:abstractNum w:abstractNumId="28" w15:restartNumberingAfterBreak="0">
    <w:nsid w:val="4B012E85"/>
    <w:multiLevelType w:val="hybridMultilevel"/>
    <w:tmpl w:val="C47EB50A"/>
    <w:lvl w:ilvl="0" w:tplc="2B22FE76">
      <w:numFmt w:val="bullet"/>
      <w:lvlText w:val="-"/>
      <w:lvlJc w:val="left"/>
      <w:pPr>
        <w:ind w:left="1060" w:hanging="360"/>
      </w:pPr>
      <w:rPr>
        <w:rFonts w:ascii="Calibri" w:eastAsiaTheme="minorHAnsi" w:hAnsi="Calibri" w:cstheme="minorBidi" w:hint="default"/>
      </w:rPr>
    </w:lvl>
    <w:lvl w:ilvl="1" w:tplc="040B0003" w:tentative="1">
      <w:start w:val="1"/>
      <w:numFmt w:val="bullet"/>
      <w:lvlText w:val="o"/>
      <w:lvlJc w:val="left"/>
      <w:pPr>
        <w:ind w:left="1780" w:hanging="360"/>
      </w:pPr>
      <w:rPr>
        <w:rFonts w:ascii="Courier New" w:hAnsi="Courier New" w:cs="Courier New" w:hint="default"/>
      </w:rPr>
    </w:lvl>
    <w:lvl w:ilvl="2" w:tplc="040B0005" w:tentative="1">
      <w:start w:val="1"/>
      <w:numFmt w:val="bullet"/>
      <w:lvlText w:val=""/>
      <w:lvlJc w:val="left"/>
      <w:pPr>
        <w:ind w:left="2500" w:hanging="360"/>
      </w:pPr>
      <w:rPr>
        <w:rFonts w:ascii="Wingdings" w:hAnsi="Wingdings" w:hint="default"/>
      </w:rPr>
    </w:lvl>
    <w:lvl w:ilvl="3" w:tplc="040B0001" w:tentative="1">
      <w:start w:val="1"/>
      <w:numFmt w:val="bullet"/>
      <w:lvlText w:val=""/>
      <w:lvlJc w:val="left"/>
      <w:pPr>
        <w:ind w:left="3220" w:hanging="360"/>
      </w:pPr>
      <w:rPr>
        <w:rFonts w:ascii="Symbol" w:hAnsi="Symbol" w:hint="default"/>
      </w:rPr>
    </w:lvl>
    <w:lvl w:ilvl="4" w:tplc="040B0003" w:tentative="1">
      <w:start w:val="1"/>
      <w:numFmt w:val="bullet"/>
      <w:lvlText w:val="o"/>
      <w:lvlJc w:val="left"/>
      <w:pPr>
        <w:ind w:left="3940" w:hanging="360"/>
      </w:pPr>
      <w:rPr>
        <w:rFonts w:ascii="Courier New" w:hAnsi="Courier New" w:cs="Courier New" w:hint="default"/>
      </w:rPr>
    </w:lvl>
    <w:lvl w:ilvl="5" w:tplc="040B0005" w:tentative="1">
      <w:start w:val="1"/>
      <w:numFmt w:val="bullet"/>
      <w:lvlText w:val=""/>
      <w:lvlJc w:val="left"/>
      <w:pPr>
        <w:ind w:left="4660" w:hanging="360"/>
      </w:pPr>
      <w:rPr>
        <w:rFonts w:ascii="Wingdings" w:hAnsi="Wingdings" w:hint="default"/>
      </w:rPr>
    </w:lvl>
    <w:lvl w:ilvl="6" w:tplc="040B0001" w:tentative="1">
      <w:start w:val="1"/>
      <w:numFmt w:val="bullet"/>
      <w:lvlText w:val=""/>
      <w:lvlJc w:val="left"/>
      <w:pPr>
        <w:ind w:left="5380" w:hanging="360"/>
      </w:pPr>
      <w:rPr>
        <w:rFonts w:ascii="Symbol" w:hAnsi="Symbol" w:hint="default"/>
      </w:rPr>
    </w:lvl>
    <w:lvl w:ilvl="7" w:tplc="040B0003" w:tentative="1">
      <w:start w:val="1"/>
      <w:numFmt w:val="bullet"/>
      <w:lvlText w:val="o"/>
      <w:lvlJc w:val="left"/>
      <w:pPr>
        <w:ind w:left="6100" w:hanging="360"/>
      </w:pPr>
      <w:rPr>
        <w:rFonts w:ascii="Courier New" w:hAnsi="Courier New" w:cs="Courier New" w:hint="default"/>
      </w:rPr>
    </w:lvl>
    <w:lvl w:ilvl="8" w:tplc="040B0005" w:tentative="1">
      <w:start w:val="1"/>
      <w:numFmt w:val="bullet"/>
      <w:lvlText w:val=""/>
      <w:lvlJc w:val="left"/>
      <w:pPr>
        <w:ind w:left="6820" w:hanging="360"/>
      </w:pPr>
      <w:rPr>
        <w:rFonts w:ascii="Wingdings" w:hAnsi="Wingdings" w:hint="default"/>
      </w:rPr>
    </w:lvl>
  </w:abstractNum>
  <w:abstractNum w:abstractNumId="29" w15:restartNumberingAfterBreak="0">
    <w:nsid w:val="57E10B23"/>
    <w:multiLevelType w:val="multilevel"/>
    <w:tmpl w:val="040B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3753D6"/>
    <w:multiLevelType w:val="hybridMultilevel"/>
    <w:tmpl w:val="672EC81A"/>
    <w:lvl w:ilvl="0" w:tplc="D894389E">
      <w:start w:val="1"/>
      <w:numFmt w:val="lowerRoman"/>
      <w:pStyle w:val="UTU-Otsikko2"/>
      <w:lvlText w:val="(%1)"/>
      <w:lvlJc w:val="left"/>
      <w:pPr>
        <w:ind w:left="927" w:hanging="360"/>
      </w:pPr>
      <w:rPr>
        <w:rFonts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B0019" w:tentative="1">
      <w:start w:val="1"/>
      <w:numFmt w:val="lowerLetter"/>
      <w:lvlText w:val="%2."/>
      <w:lvlJc w:val="left"/>
      <w:pPr>
        <w:ind w:left="1418" w:hanging="360"/>
      </w:pPr>
    </w:lvl>
    <w:lvl w:ilvl="2" w:tplc="040B001B" w:tentative="1">
      <w:start w:val="1"/>
      <w:numFmt w:val="lowerRoman"/>
      <w:lvlText w:val="%3."/>
      <w:lvlJc w:val="right"/>
      <w:pPr>
        <w:ind w:left="2138" w:hanging="180"/>
      </w:pPr>
    </w:lvl>
    <w:lvl w:ilvl="3" w:tplc="040B000F" w:tentative="1">
      <w:start w:val="1"/>
      <w:numFmt w:val="decimal"/>
      <w:lvlText w:val="%4."/>
      <w:lvlJc w:val="left"/>
      <w:pPr>
        <w:ind w:left="2858" w:hanging="360"/>
      </w:pPr>
    </w:lvl>
    <w:lvl w:ilvl="4" w:tplc="040B0019" w:tentative="1">
      <w:start w:val="1"/>
      <w:numFmt w:val="lowerLetter"/>
      <w:lvlText w:val="%5."/>
      <w:lvlJc w:val="left"/>
      <w:pPr>
        <w:ind w:left="3578" w:hanging="360"/>
      </w:pPr>
    </w:lvl>
    <w:lvl w:ilvl="5" w:tplc="040B001B" w:tentative="1">
      <w:start w:val="1"/>
      <w:numFmt w:val="lowerRoman"/>
      <w:lvlText w:val="%6."/>
      <w:lvlJc w:val="right"/>
      <w:pPr>
        <w:ind w:left="4298" w:hanging="180"/>
      </w:pPr>
    </w:lvl>
    <w:lvl w:ilvl="6" w:tplc="040B000F" w:tentative="1">
      <w:start w:val="1"/>
      <w:numFmt w:val="decimal"/>
      <w:lvlText w:val="%7."/>
      <w:lvlJc w:val="left"/>
      <w:pPr>
        <w:ind w:left="5018" w:hanging="360"/>
      </w:pPr>
    </w:lvl>
    <w:lvl w:ilvl="7" w:tplc="040B0019" w:tentative="1">
      <w:start w:val="1"/>
      <w:numFmt w:val="lowerLetter"/>
      <w:lvlText w:val="%8."/>
      <w:lvlJc w:val="left"/>
      <w:pPr>
        <w:ind w:left="5738" w:hanging="360"/>
      </w:pPr>
    </w:lvl>
    <w:lvl w:ilvl="8" w:tplc="040B001B" w:tentative="1">
      <w:start w:val="1"/>
      <w:numFmt w:val="lowerRoman"/>
      <w:lvlText w:val="%9."/>
      <w:lvlJc w:val="right"/>
      <w:pPr>
        <w:ind w:left="6458" w:hanging="180"/>
      </w:pPr>
    </w:lvl>
  </w:abstractNum>
  <w:abstractNum w:abstractNumId="31" w15:restartNumberingAfterBreak="0">
    <w:nsid w:val="5C1D0566"/>
    <w:multiLevelType w:val="hybridMultilevel"/>
    <w:tmpl w:val="FA70546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60032F91"/>
    <w:multiLevelType w:val="singleLevel"/>
    <w:tmpl w:val="BD9A3FCC"/>
    <w:lvl w:ilvl="0">
      <w:start w:val="1"/>
      <w:numFmt w:val="bullet"/>
      <w:pStyle w:val="Viiva2UTU"/>
      <w:lvlText w:val="-"/>
      <w:lvlJc w:val="left"/>
      <w:pPr>
        <w:ind w:left="2968" w:hanging="360"/>
      </w:pPr>
      <w:rPr>
        <w:rFonts w:ascii="Arial" w:hAnsi="Arial" w:hint="default"/>
        <w:color w:val="004A43" w:themeColor="accent1"/>
      </w:rPr>
    </w:lvl>
  </w:abstractNum>
  <w:abstractNum w:abstractNumId="33" w15:restartNumberingAfterBreak="0">
    <w:nsid w:val="60B30E23"/>
    <w:multiLevelType w:val="singleLevel"/>
    <w:tmpl w:val="021E9906"/>
    <w:lvl w:ilvl="0">
      <w:start w:val="1"/>
      <w:numFmt w:val="decimal"/>
      <w:pStyle w:val="NumeroituUTU"/>
      <w:lvlText w:val="%1"/>
      <w:lvlJc w:val="left"/>
      <w:pPr>
        <w:tabs>
          <w:tab w:val="num" w:pos="357"/>
        </w:tabs>
        <w:ind w:left="357" w:hanging="357"/>
      </w:pPr>
    </w:lvl>
  </w:abstractNum>
  <w:abstractNum w:abstractNumId="34" w15:restartNumberingAfterBreak="0">
    <w:nsid w:val="636A1B6E"/>
    <w:multiLevelType w:val="singleLevel"/>
    <w:tmpl w:val="1F82FE40"/>
    <w:lvl w:ilvl="0">
      <w:start w:val="1"/>
      <w:numFmt w:val="decimal"/>
      <w:pStyle w:val="Numeroitu1UTU"/>
      <w:lvlText w:val="%1"/>
      <w:lvlJc w:val="left"/>
      <w:pPr>
        <w:tabs>
          <w:tab w:val="num" w:pos="1661"/>
        </w:tabs>
        <w:ind w:left="1661" w:hanging="357"/>
      </w:pPr>
    </w:lvl>
  </w:abstractNum>
  <w:abstractNum w:abstractNumId="35" w15:restartNumberingAfterBreak="0">
    <w:nsid w:val="65BA6F29"/>
    <w:multiLevelType w:val="singleLevel"/>
    <w:tmpl w:val="8F5A1D6C"/>
    <w:lvl w:ilvl="0">
      <w:start w:val="1"/>
      <w:numFmt w:val="decimal"/>
      <w:pStyle w:val="Numeroitu2UTU"/>
      <w:lvlText w:val="%1"/>
      <w:lvlJc w:val="left"/>
      <w:pPr>
        <w:tabs>
          <w:tab w:val="num" w:pos="2965"/>
        </w:tabs>
        <w:ind w:left="2965" w:hanging="357"/>
      </w:pPr>
    </w:lvl>
  </w:abstractNum>
  <w:abstractNum w:abstractNumId="36" w15:restartNumberingAfterBreak="0">
    <w:nsid w:val="669C433D"/>
    <w:multiLevelType w:val="hybridMultilevel"/>
    <w:tmpl w:val="8EF003DA"/>
    <w:lvl w:ilvl="0" w:tplc="040B0001">
      <w:start w:val="1"/>
      <w:numFmt w:val="bullet"/>
      <w:lvlText w:val=""/>
      <w:lvlJc w:val="left"/>
      <w:pPr>
        <w:ind w:left="1571" w:hanging="360"/>
      </w:pPr>
      <w:rPr>
        <w:rFonts w:ascii="Symbol" w:hAnsi="Symbol" w:hint="default"/>
      </w:rPr>
    </w:lvl>
    <w:lvl w:ilvl="1" w:tplc="040B0003" w:tentative="1">
      <w:start w:val="1"/>
      <w:numFmt w:val="bullet"/>
      <w:lvlText w:val="o"/>
      <w:lvlJc w:val="left"/>
      <w:pPr>
        <w:ind w:left="2291" w:hanging="360"/>
      </w:pPr>
      <w:rPr>
        <w:rFonts w:ascii="Courier New" w:hAnsi="Courier New" w:cs="Courier New" w:hint="default"/>
      </w:rPr>
    </w:lvl>
    <w:lvl w:ilvl="2" w:tplc="040B0005" w:tentative="1">
      <w:start w:val="1"/>
      <w:numFmt w:val="bullet"/>
      <w:lvlText w:val=""/>
      <w:lvlJc w:val="left"/>
      <w:pPr>
        <w:ind w:left="3011" w:hanging="360"/>
      </w:pPr>
      <w:rPr>
        <w:rFonts w:ascii="Wingdings" w:hAnsi="Wingdings" w:hint="default"/>
      </w:rPr>
    </w:lvl>
    <w:lvl w:ilvl="3" w:tplc="040B0001" w:tentative="1">
      <w:start w:val="1"/>
      <w:numFmt w:val="bullet"/>
      <w:lvlText w:val=""/>
      <w:lvlJc w:val="left"/>
      <w:pPr>
        <w:ind w:left="3731" w:hanging="360"/>
      </w:pPr>
      <w:rPr>
        <w:rFonts w:ascii="Symbol" w:hAnsi="Symbol" w:hint="default"/>
      </w:rPr>
    </w:lvl>
    <w:lvl w:ilvl="4" w:tplc="040B0003" w:tentative="1">
      <w:start w:val="1"/>
      <w:numFmt w:val="bullet"/>
      <w:lvlText w:val="o"/>
      <w:lvlJc w:val="left"/>
      <w:pPr>
        <w:ind w:left="4451" w:hanging="360"/>
      </w:pPr>
      <w:rPr>
        <w:rFonts w:ascii="Courier New" w:hAnsi="Courier New" w:cs="Courier New" w:hint="default"/>
      </w:rPr>
    </w:lvl>
    <w:lvl w:ilvl="5" w:tplc="040B0005" w:tentative="1">
      <w:start w:val="1"/>
      <w:numFmt w:val="bullet"/>
      <w:lvlText w:val=""/>
      <w:lvlJc w:val="left"/>
      <w:pPr>
        <w:ind w:left="5171" w:hanging="360"/>
      </w:pPr>
      <w:rPr>
        <w:rFonts w:ascii="Wingdings" w:hAnsi="Wingdings" w:hint="default"/>
      </w:rPr>
    </w:lvl>
    <w:lvl w:ilvl="6" w:tplc="040B0001" w:tentative="1">
      <w:start w:val="1"/>
      <w:numFmt w:val="bullet"/>
      <w:lvlText w:val=""/>
      <w:lvlJc w:val="left"/>
      <w:pPr>
        <w:ind w:left="5891" w:hanging="360"/>
      </w:pPr>
      <w:rPr>
        <w:rFonts w:ascii="Symbol" w:hAnsi="Symbol" w:hint="default"/>
      </w:rPr>
    </w:lvl>
    <w:lvl w:ilvl="7" w:tplc="040B0003" w:tentative="1">
      <w:start w:val="1"/>
      <w:numFmt w:val="bullet"/>
      <w:lvlText w:val="o"/>
      <w:lvlJc w:val="left"/>
      <w:pPr>
        <w:ind w:left="6611" w:hanging="360"/>
      </w:pPr>
      <w:rPr>
        <w:rFonts w:ascii="Courier New" w:hAnsi="Courier New" w:cs="Courier New" w:hint="default"/>
      </w:rPr>
    </w:lvl>
    <w:lvl w:ilvl="8" w:tplc="040B0005" w:tentative="1">
      <w:start w:val="1"/>
      <w:numFmt w:val="bullet"/>
      <w:lvlText w:val=""/>
      <w:lvlJc w:val="left"/>
      <w:pPr>
        <w:ind w:left="7331" w:hanging="360"/>
      </w:pPr>
      <w:rPr>
        <w:rFonts w:ascii="Wingdings" w:hAnsi="Wingdings" w:hint="default"/>
      </w:rPr>
    </w:lvl>
  </w:abstractNum>
  <w:abstractNum w:abstractNumId="37" w15:restartNumberingAfterBreak="0">
    <w:nsid w:val="66A17F7B"/>
    <w:multiLevelType w:val="hybridMultilevel"/>
    <w:tmpl w:val="E41EFA1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8" w15:restartNumberingAfterBreak="0">
    <w:nsid w:val="76E865E5"/>
    <w:multiLevelType w:val="singleLevel"/>
    <w:tmpl w:val="BB42534E"/>
    <w:lvl w:ilvl="0">
      <w:start w:val="1"/>
      <w:numFmt w:val="bullet"/>
      <w:pStyle w:val="ViivaUTU"/>
      <w:lvlText w:val="-"/>
      <w:lvlJc w:val="left"/>
      <w:pPr>
        <w:ind w:left="360" w:hanging="360"/>
      </w:pPr>
      <w:rPr>
        <w:rFonts w:ascii="Arial" w:hAnsi="Arial" w:hint="default"/>
        <w:color w:val="004A43" w:themeColor="accent1"/>
      </w:rPr>
    </w:lvl>
  </w:abstractNum>
  <w:abstractNum w:abstractNumId="39" w15:restartNumberingAfterBreak="0">
    <w:nsid w:val="780A7617"/>
    <w:multiLevelType w:val="hybridMultilevel"/>
    <w:tmpl w:val="AF248BAC"/>
    <w:lvl w:ilvl="0" w:tplc="30A2432C">
      <w:start w:val="1"/>
      <w:numFmt w:val="bullet"/>
      <w:pStyle w:val="PalloUTU"/>
      <w:lvlText w:val=""/>
      <w:lvlJc w:val="left"/>
      <w:pPr>
        <w:ind w:left="720" w:hanging="360"/>
      </w:pPr>
      <w:rPr>
        <w:rFonts w:ascii="Symbol" w:hAnsi="Symbol" w:hint="default"/>
        <w:color w:val="004A43" w:themeColor="accent1"/>
      </w:rPr>
    </w:lvl>
    <w:lvl w:ilvl="1" w:tplc="6BB6A34E" w:tentative="1">
      <w:start w:val="1"/>
      <w:numFmt w:val="bullet"/>
      <w:lvlText w:val="o"/>
      <w:lvlJc w:val="left"/>
      <w:pPr>
        <w:ind w:left="1440" w:hanging="360"/>
      </w:pPr>
      <w:rPr>
        <w:rFonts w:ascii="Courier New" w:hAnsi="Courier New" w:cs="Courier New" w:hint="default"/>
      </w:rPr>
    </w:lvl>
    <w:lvl w:ilvl="2" w:tplc="999A1D42" w:tentative="1">
      <w:start w:val="1"/>
      <w:numFmt w:val="bullet"/>
      <w:lvlText w:val=""/>
      <w:lvlJc w:val="left"/>
      <w:pPr>
        <w:ind w:left="2160" w:hanging="360"/>
      </w:pPr>
      <w:rPr>
        <w:rFonts w:ascii="Wingdings" w:hAnsi="Wingdings" w:hint="default"/>
      </w:rPr>
    </w:lvl>
    <w:lvl w:ilvl="3" w:tplc="BD866080" w:tentative="1">
      <w:start w:val="1"/>
      <w:numFmt w:val="bullet"/>
      <w:lvlText w:val=""/>
      <w:lvlJc w:val="left"/>
      <w:pPr>
        <w:ind w:left="2880" w:hanging="360"/>
      </w:pPr>
      <w:rPr>
        <w:rFonts w:ascii="Symbol" w:hAnsi="Symbol" w:hint="default"/>
      </w:rPr>
    </w:lvl>
    <w:lvl w:ilvl="4" w:tplc="81D2B46A" w:tentative="1">
      <w:start w:val="1"/>
      <w:numFmt w:val="bullet"/>
      <w:lvlText w:val="o"/>
      <w:lvlJc w:val="left"/>
      <w:pPr>
        <w:ind w:left="3600" w:hanging="360"/>
      </w:pPr>
      <w:rPr>
        <w:rFonts w:ascii="Courier New" w:hAnsi="Courier New" w:cs="Courier New" w:hint="default"/>
      </w:rPr>
    </w:lvl>
    <w:lvl w:ilvl="5" w:tplc="FC62E79E" w:tentative="1">
      <w:start w:val="1"/>
      <w:numFmt w:val="bullet"/>
      <w:lvlText w:val=""/>
      <w:lvlJc w:val="left"/>
      <w:pPr>
        <w:ind w:left="4320" w:hanging="360"/>
      </w:pPr>
      <w:rPr>
        <w:rFonts w:ascii="Wingdings" w:hAnsi="Wingdings" w:hint="default"/>
      </w:rPr>
    </w:lvl>
    <w:lvl w:ilvl="6" w:tplc="15FEFEF6" w:tentative="1">
      <w:start w:val="1"/>
      <w:numFmt w:val="bullet"/>
      <w:lvlText w:val=""/>
      <w:lvlJc w:val="left"/>
      <w:pPr>
        <w:ind w:left="5040" w:hanging="360"/>
      </w:pPr>
      <w:rPr>
        <w:rFonts w:ascii="Symbol" w:hAnsi="Symbol" w:hint="default"/>
      </w:rPr>
    </w:lvl>
    <w:lvl w:ilvl="7" w:tplc="DFAA2ADA" w:tentative="1">
      <w:start w:val="1"/>
      <w:numFmt w:val="bullet"/>
      <w:lvlText w:val="o"/>
      <w:lvlJc w:val="left"/>
      <w:pPr>
        <w:ind w:left="5760" w:hanging="360"/>
      </w:pPr>
      <w:rPr>
        <w:rFonts w:ascii="Courier New" w:hAnsi="Courier New" w:cs="Courier New" w:hint="default"/>
      </w:rPr>
    </w:lvl>
    <w:lvl w:ilvl="8" w:tplc="65CE16DE" w:tentative="1">
      <w:start w:val="1"/>
      <w:numFmt w:val="bullet"/>
      <w:lvlText w:val=""/>
      <w:lvlJc w:val="left"/>
      <w:pPr>
        <w:ind w:left="6480" w:hanging="360"/>
      </w:pPr>
      <w:rPr>
        <w:rFonts w:ascii="Wingdings" w:hAnsi="Wingdings" w:hint="default"/>
      </w:rPr>
    </w:lvl>
  </w:abstractNum>
  <w:abstractNum w:abstractNumId="40" w15:restartNumberingAfterBreak="0">
    <w:nsid w:val="7D4690BB"/>
    <w:multiLevelType w:val="hybridMultilevel"/>
    <w:tmpl w:val="C45CF2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FF94DEE"/>
    <w:multiLevelType w:val="multilevel"/>
    <w:tmpl w:val="040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num>
  <w:num w:numId="2">
    <w:abstractNumId w:val="20"/>
  </w:num>
  <w:num w:numId="3">
    <w:abstractNumId w:val="41"/>
  </w:num>
  <w:num w:numId="4">
    <w:abstractNumId w:val="29"/>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4"/>
  </w:num>
  <w:num w:numId="16">
    <w:abstractNumId w:val="16"/>
  </w:num>
  <w:num w:numId="17">
    <w:abstractNumId w:val="22"/>
  </w:num>
  <w:num w:numId="18">
    <w:abstractNumId w:val="33"/>
  </w:num>
  <w:num w:numId="19">
    <w:abstractNumId w:val="34"/>
  </w:num>
  <w:num w:numId="20">
    <w:abstractNumId w:val="35"/>
  </w:num>
  <w:num w:numId="21">
    <w:abstractNumId w:val="38"/>
  </w:num>
  <w:num w:numId="22">
    <w:abstractNumId w:val="13"/>
  </w:num>
  <w:num w:numId="23">
    <w:abstractNumId w:val="32"/>
  </w:num>
  <w:num w:numId="24">
    <w:abstractNumId w:val="39"/>
  </w:num>
  <w:num w:numId="25">
    <w:abstractNumId w:val="26"/>
  </w:num>
  <w:num w:numId="26">
    <w:abstractNumId w:val="11"/>
  </w:num>
  <w:num w:numId="27">
    <w:abstractNumId w:val="14"/>
  </w:num>
  <w:num w:numId="28">
    <w:abstractNumId w:val="17"/>
  </w:num>
  <w:num w:numId="29">
    <w:abstractNumId w:val="21"/>
  </w:num>
  <w:num w:numId="30">
    <w:abstractNumId w:val="28"/>
  </w:num>
  <w:num w:numId="31">
    <w:abstractNumId w:val="12"/>
  </w:num>
  <w:num w:numId="32">
    <w:abstractNumId w:val="15"/>
  </w:num>
  <w:num w:numId="33">
    <w:abstractNumId w:val="30"/>
  </w:num>
  <w:num w:numId="34">
    <w:abstractNumId w:val="19"/>
  </w:num>
  <w:num w:numId="35">
    <w:abstractNumId w:val="23"/>
  </w:num>
  <w:num w:numId="36">
    <w:abstractNumId w:val="18"/>
  </w:num>
  <w:num w:numId="37">
    <w:abstractNumId w:val="18"/>
    <w:lvlOverride w:ilvl="0">
      <w:startOverride w:val="1"/>
    </w:lvlOverride>
  </w:num>
  <w:num w:numId="38">
    <w:abstractNumId w:val="31"/>
  </w:num>
  <w:num w:numId="39">
    <w:abstractNumId w:val="10"/>
  </w:num>
  <w:num w:numId="40">
    <w:abstractNumId w:val="40"/>
  </w:num>
  <w:num w:numId="41">
    <w:abstractNumId w:val="25"/>
  </w:num>
  <w:num w:numId="42">
    <w:abstractNumId w:val="37"/>
  </w:num>
  <w:num w:numId="43">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doNotHyphenateCap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FA6"/>
    <w:rsid w:val="00005DA9"/>
    <w:rsid w:val="000161C0"/>
    <w:rsid w:val="00020605"/>
    <w:rsid w:val="00021987"/>
    <w:rsid w:val="0003215C"/>
    <w:rsid w:val="000329B4"/>
    <w:rsid w:val="0004023C"/>
    <w:rsid w:val="00043372"/>
    <w:rsid w:val="0005163C"/>
    <w:rsid w:val="00054B0E"/>
    <w:rsid w:val="00055B6F"/>
    <w:rsid w:val="00066C60"/>
    <w:rsid w:val="00067A15"/>
    <w:rsid w:val="00071933"/>
    <w:rsid w:val="0007722D"/>
    <w:rsid w:val="00086058"/>
    <w:rsid w:val="00094357"/>
    <w:rsid w:val="000A0413"/>
    <w:rsid w:val="000A15CC"/>
    <w:rsid w:val="000A20F0"/>
    <w:rsid w:val="000A2A2E"/>
    <w:rsid w:val="000A2BB6"/>
    <w:rsid w:val="000A4C53"/>
    <w:rsid w:val="000B0780"/>
    <w:rsid w:val="000B09D1"/>
    <w:rsid w:val="000B297D"/>
    <w:rsid w:val="000C1B4D"/>
    <w:rsid w:val="000C72E8"/>
    <w:rsid w:val="000D5BB4"/>
    <w:rsid w:val="000E5871"/>
    <w:rsid w:val="000F09DB"/>
    <w:rsid w:val="000F195E"/>
    <w:rsid w:val="000F3D66"/>
    <w:rsid w:val="000F489A"/>
    <w:rsid w:val="000F61F1"/>
    <w:rsid w:val="0010151F"/>
    <w:rsid w:val="00101FD9"/>
    <w:rsid w:val="001049C7"/>
    <w:rsid w:val="00105175"/>
    <w:rsid w:val="00105E26"/>
    <w:rsid w:val="001149E8"/>
    <w:rsid w:val="00117467"/>
    <w:rsid w:val="00121027"/>
    <w:rsid w:val="001231DB"/>
    <w:rsid w:val="00125F77"/>
    <w:rsid w:val="00130178"/>
    <w:rsid w:val="001335EA"/>
    <w:rsid w:val="0013430A"/>
    <w:rsid w:val="00137E0B"/>
    <w:rsid w:val="00146885"/>
    <w:rsid w:val="001479E5"/>
    <w:rsid w:val="00153DC7"/>
    <w:rsid w:val="00161BEB"/>
    <w:rsid w:val="00167136"/>
    <w:rsid w:val="00176DD9"/>
    <w:rsid w:val="00177275"/>
    <w:rsid w:val="00182C6A"/>
    <w:rsid w:val="00184D2D"/>
    <w:rsid w:val="001862C8"/>
    <w:rsid w:val="00191A34"/>
    <w:rsid w:val="001A277A"/>
    <w:rsid w:val="001A297B"/>
    <w:rsid w:val="001A7211"/>
    <w:rsid w:val="001C1C5F"/>
    <w:rsid w:val="001C3112"/>
    <w:rsid w:val="001C5581"/>
    <w:rsid w:val="001D3008"/>
    <w:rsid w:val="001E0307"/>
    <w:rsid w:val="001E2C71"/>
    <w:rsid w:val="001E7762"/>
    <w:rsid w:val="001E7F0F"/>
    <w:rsid w:val="001F7CDD"/>
    <w:rsid w:val="00206FD2"/>
    <w:rsid w:val="002102B4"/>
    <w:rsid w:val="00212B46"/>
    <w:rsid w:val="002130EC"/>
    <w:rsid w:val="00216C96"/>
    <w:rsid w:val="002177CA"/>
    <w:rsid w:val="002202A9"/>
    <w:rsid w:val="00222ACB"/>
    <w:rsid w:val="002258A3"/>
    <w:rsid w:val="00227F78"/>
    <w:rsid w:val="00241AED"/>
    <w:rsid w:val="00244CA4"/>
    <w:rsid w:val="00246249"/>
    <w:rsid w:val="0025001B"/>
    <w:rsid w:val="00266624"/>
    <w:rsid w:val="00270689"/>
    <w:rsid w:val="00272277"/>
    <w:rsid w:val="00277CE5"/>
    <w:rsid w:val="00280D26"/>
    <w:rsid w:val="00285475"/>
    <w:rsid w:val="002A3E4D"/>
    <w:rsid w:val="002A4233"/>
    <w:rsid w:val="002A4727"/>
    <w:rsid w:val="002B282C"/>
    <w:rsid w:val="002B3063"/>
    <w:rsid w:val="002B60BE"/>
    <w:rsid w:val="002C18FD"/>
    <w:rsid w:val="002C4D84"/>
    <w:rsid w:val="002D1DA2"/>
    <w:rsid w:val="002D2932"/>
    <w:rsid w:val="002D2BC7"/>
    <w:rsid w:val="002D49E6"/>
    <w:rsid w:val="002E470F"/>
    <w:rsid w:val="002F6393"/>
    <w:rsid w:val="002F775C"/>
    <w:rsid w:val="00302903"/>
    <w:rsid w:val="0030296D"/>
    <w:rsid w:val="00307C3B"/>
    <w:rsid w:val="00331511"/>
    <w:rsid w:val="003360C2"/>
    <w:rsid w:val="00337018"/>
    <w:rsid w:val="003410DC"/>
    <w:rsid w:val="0034569D"/>
    <w:rsid w:val="003469AB"/>
    <w:rsid w:val="00352B44"/>
    <w:rsid w:val="003530DD"/>
    <w:rsid w:val="00357C3A"/>
    <w:rsid w:val="003640D0"/>
    <w:rsid w:val="00371754"/>
    <w:rsid w:val="00380BE5"/>
    <w:rsid w:val="0039058B"/>
    <w:rsid w:val="003917DB"/>
    <w:rsid w:val="00396728"/>
    <w:rsid w:val="003B2225"/>
    <w:rsid w:val="003B2913"/>
    <w:rsid w:val="003B4EF2"/>
    <w:rsid w:val="003C2942"/>
    <w:rsid w:val="003C7A0A"/>
    <w:rsid w:val="003D1434"/>
    <w:rsid w:val="003D1AF4"/>
    <w:rsid w:val="003D7069"/>
    <w:rsid w:val="003F785B"/>
    <w:rsid w:val="004015CB"/>
    <w:rsid w:val="00402A72"/>
    <w:rsid w:val="00405E37"/>
    <w:rsid w:val="00410982"/>
    <w:rsid w:val="004178B4"/>
    <w:rsid w:val="004226CB"/>
    <w:rsid w:val="00425105"/>
    <w:rsid w:val="00426C40"/>
    <w:rsid w:val="0043310C"/>
    <w:rsid w:val="00434376"/>
    <w:rsid w:val="00441CCE"/>
    <w:rsid w:val="00445CCA"/>
    <w:rsid w:val="004467BB"/>
    <w:rsid w:val="00447AEC"/>
    <w:rsid w:val="004506F8"/>
    <w:rsid w:val="00450E1F"/>
    <w:rsid w:val="0045264B"/>
    <w:rsid w:val="00463336"/>
    <w:rsid w:val="0046776B"/>
    <w:rsid w:val="00474193"/>
    <w:rsid w:val="004750DA"/>
    <w:rsid w:val="004804F9"/>
    <w:rsid w:val="00494399"/>
    <w:rsid w:val="004948B8"/>
    <w:rsid w:val="004953C4"/>
    <w:rsid w:val="0049607E"/>
    <w:rsid w:val="004A1956"/>
    <w:rsid w:val="004A3719"/>
    <w:rsid w:val="004A55D4"/>
    <w:rsid w:val="004B015C"/>
    <w:rsid w:val="004B337C"/>
    <w:rsid w:val="004B5B18"/>
    <w:rsid w:val="004C0A1C"/>
    <w:rsid w:val="004C2DBE"/>
    <w:rsid w:val="004C7D03"/>
    <w:rsid w:val="004C7FC4"/>
    <w:rsid w:val="004D2DC5"/>
    <w:rsid w:val="004E092A"/>
    <w:rsid w:val="004E24ED"/>
    <w:rsid w:val="004F2CFF"/>
    <w:rsid w:val="004F531C"/>
    <w:rsid w:val="004F7B6E"/>
    <w:rsid w:val="00500EC4"/>
    <w:rsid w:val="00501DF3"/>
    <w:rsid w:val="00506786"/>
    <w:rsid w:val="005104F8"/>
    <w:rsid w:val="0051294E"/>
    <w:rsid w:val="00517AC6"/>
    <w:rsid w:val="005207DA"/>
    <w:rsid w:val="00524C77"/>
    <w:rsid w:val="00525CCF"/>
    <w:rsid w:val="00526BF1"/>
    <w:rsid w:val="00533A06"/>
    <w:rsid w:val="00537D3E"/>
    <w:rsid w:val="0054140C"/>
    <w:rsid w:val="0054492B"/>
    <w:rsid w:val="005530AC"/>
    <w:rsid w:val="005531C6"/>
    <w:rsid w:val="00556F58"/>
    <w:rsid w:val="0056759F"/>
    <w:rsid w:val="00576FC6"/>
    <w:rsid w:val="00583E56"/>
    <w:rsid w:val="005A0B8C"/>
    <w:rsid w:val="005A14C2"/>
    <w:rsid w:val="005A18EE"/>
    <w:rsid w:val="005A195F"/>
    <w:rsid w:val="005A1F88"/>
    <w:rsid w:val="005A77D0"/>
    <w:rsid w:val="005B512D"/>
    <w:rsid w:val="005B5DA5"/>
    <w:rsid w:val="005C2B9D"/>
    <w:rsid w:val="005C6BB3"/>
    <w:rsid w:val="005D0A39"/>
    <w:rsid w:val="005D1D22"/>
    <w:rsid w:val="005D5FC0"/>
    <w:rsid w:val="005F00B2"/>
    <w:rsid w:val="005F240F"/>
    <w:rsid w:val="005F37B9"/>
    <w:rsid w:val="005F4355"/>
    <w:rsid w:val="00600E70"/>
    <w:rsid w:val="00601902"/>
    <w:rsid w:val="00603E8B"/>
    <w:rsid w:val="00611D73"/>
    <w:rsid w:val="00612ED8"/>
    <w:rsid w:val="006140EC"/>
    <w:rsid w:val="00616E3B"/>
    <w:rsid w:val="006266E0"/>
    <w:rsid w:val="00626DDE"/>
    <w:rsid w:val="00630B49"/>
    <w:rsid w:val="00631447"/>
    <w:rsid w:val="006403E8"/>
    <w:rsid w:val="00641878"/>
    <w:rsid w:val="006440E3"/>
    <w:rsid w:val="00645642"/>
    <w:rsid w:val="0065232D"/>
    <w:rsid w:val="006524D6"/>
    <w:rsid w:val="00666410"/>
    <w:rsid w:val="00681F89"/>
    <w:rsid w:val="006978A0"/>
    <w:rsid w:val="006A4986"/>
    <w:rsid w:val="006A4CF0"/>
    <w:rsid w:val="006A6603"/>
    <w:rsid w:val="006B3E63"/>
    <w:rsid w:val="006C6460"/>
    <w:rsid w:val="006C676F"/>
    <w:rsid w:val="006D02CC"/>
    <w:rsid w:val="006D3C46"/>
    <w:rsid w:val="006D54DF"/>
    <w:rsid w:val="006E12C5"/>
    <w:rsid w:val="006E2718"/>
    <w:rsid w:val="006E3213"/>
    <w:rsid w:val="006F73F3"/>
    <w:rsid w:val="00700E9B"/>
    <w:rsid w:val="0070457D"/>
    <w:rsid w:val="007047E1"/>
    <w:rsid w:val="00707FF3"/>
    <w:rsid w:val="0071137E"/>
    <w:rsid w:val="00713881"/>
    <w:rsid w:val="00715617"/>
    <w:rsid w:val="00717BE9"/>
    <w:rsid w:val="00724E5C"/>
    <w:rsid w:val="00725CDC"/>
    <w:rsid w:val="00735081"/>
    <w:rsid w:val="00740B43"/>
    <w:rsid w:val="00742629"/>
    <w:rsid w:val="00745DF6"/>
    <w:rsid w:val="007526E3"/>
    <w:rsid w:val="00753417"/>
    <w:rsid w:val="00753B03"/>
    <w:rsid w:val="00755784"/>
    <w:rsid w:val="007709BA"/>
    <w:rsid w:val="00772F31"/>
    <w:rsid w:val="00774C3A"/>
    <w:rsid w:val="007774E9"/>
    <w:rsid w:val="00780D62"/>
    <w:rsid w:val="007A1C34"/>
    <w:rsid w:val="007A43AC"/>
    <w:rsid w:val="007A783F"/>
    <w:rsid w:val="007B212F"/>
    <w:rsid w:val="007B47EF"/>
    <w:rsid w:val="007C056A"/>
    <w:rsid w:val="007C7B1C"/>
    <w:rsid w:val="007D36F7"/>
    <w:rsid w:val="007D3AD5"/>
    <w:rsid w:val="007D7FA6"/>
    <w:rsid w:val="007E1E18"/>
    <w:rsid w:val="007E54AD"/>
    <w:rsid w:val="007F41C4"/>
    <w:rsid w:val="007F5766"/>
    <w:rsid w:val="00802609"/>
    <w:rsid w:val="008114C5"/>
    <w:rsid w:val="00822747"/>
    <w:rsid w:val="00824BB3"/>
    <w:rsid w:val="00843530"/>
    <w:rsid w:val="008451A0"/>
    <w:rsid w:val="008456B8"/>
    <w:rsid w:val="00850421"/>
    <w:rsid w:val="008505ED"/>
    <w:rsid w:val="00852EB5"/>
    <w:rsid w:val="0085488A"/>
    <w:rsid w:val="00861046"/>
    <w:rsid w:val="008630B9"/>
    <w:rsid w:val="0086441E"/>
    <w:rsid w:val="0086541E"/>
    <w:rsid w:val="00865AB7"/>
    <w:rsid w:val="008859BB"/>
    <w:rsid w:val="008904CE"/>
    <w:rsid w:val="008A214C"/>
    <w:rsid w:val="008A593C"/>
    <w:rsid w:val="008A78C0"/>
    <w:rsid w:val="008B1B1B"/>
    <w:rsid w:val="008B3DD0"/>
    <w:rsid w:val="008B5917"/>
    <w:rsid w:val="008B6819"/>
    <w:rsid w:val="008B6924"/>
    <w:rsid w:val="008C1BE0"/>
    <w:rsid w:val="008C47FA"/>
    <w:rsid w:val="008D2481"/>
    <w:rsid w:val="008D28FE"/>
    <w:rsid w:val="008E281C"/>
    <w:rsid w:val="008E755A"/>
    <w:rsid w:val="008F1043"/>
    <w:rsid w:val="00903ACE"/>
    <w:rsid w:val="009045A5"/>
    <w:rsid w:val="00906330"/>
    <w:rsid w:val="00907156"/>
    <w:rsid w:val="00920EE0"/>
    <w:rsid w:val="00921921"/>
    <w:rsid w:val="009231CF"/>
    <w:rsid w:val="00925F16"/>
    <w:rsid w:val="009262D0"/>
    <w:rsid w:val="00933B42"/>
    <w:rsid w:val="00935A50"/>
    <w:rsid w:val="009406C9"/>
    <w:rsid w:val="00943273"/>
    <w:rsid w:val="0094449B"/>
    <w:rsid w:val="00954E9E"/>
    <w:rsid w:val="00957C06"/>
    <w:rsid w:val="00957FAB"/>
    <w:rsid w:val="00963D08"/>
    <w:rsid w:val="009651B6"/>
    <w:rsid w:val="00971F35"/>
    <w:rsid w:val="00973804"/>
    <w:rsid w:val="0097644F"/>
    <w:rsid w:val="009769A6"/>
    <w:rsid w:val="00977C6A"/>
    <w:rsid w:val="00996713"/>
    <w:rsid w:val="009A61F5"/>
    <w:rsid w:val="009B12FD"/>
    <w:rsid w:val="009B5AC3"/>
    <w:rsid w:val="009B6E4E"/>
    <w:rsid w:val="009B7C65"/>
    <w:rsid w:val="009D71BB"/>
    <w:rsid w:val="009E0D00"/>
    <w:rsid w:val="009F472D"/>
    <w:rsid w:val="009F7E70"/>
    <w:rsid w:val="00A04FC3"/>
    <w:rsid w:val="00A1062D"/>
    <w:rsid w:val="00A14EAB"/>
    <w:rsid w:val="00A2515D"/>
    <w:rsid w:val="00A27938"/>
    <w:rsid w:val="00A30974"/>
    <w:rsid w:val="00A30D3C"/>
    <w:rsid w:val="00A30EB9"/>
    <w:rsid w:val="00A3744A"/>
    <w:rsid w:val="00A41DE1"/>
    <w:rsid w:val="00A425FE"/>
    <w:rsid w:val="00A42635"/>
    <w:rsid w:val="00A44569"/>
    <w:rsid w:val="00A52B40"/>
    <w:rsid w:val="00A52F38"/>
    <w:rsid w:val="00A65EC9"/>
    <w:rsid w:val="00A75F95"/>
    <w:rsid w:val="00A80A8C"/>
    <w:rsid w:val="00A80F0E"/>
    <w:rsid w:val="00A8281A"/>
    <w:rsid w:val="00A859C8"/>
    <w:rsid w:val="00A87968"/>
    <w:rsid w:val="00A87A76"/>
    <w:rsid w:val="00A934CB"/>
    <w:rsid w:val="00AA5AC8"/>
    <w:rsid w:val="00AB32D5"/>
    <w:rsid w:val="00AB3B09"/>
    <w:rsid w:val="00AD0DA4"/>
    <w:rsid w:val="00AD744A"/>
    <w:rsid w:val="00AD7C81"/>
    <w:rsid w:val="00AF57C0"/>
    <w:rsid w:val="00AF67E3"/>
    <w:rsid w:val="00AF6986"/>
    <w:rsid w:val="00B00389"/>
    <w:rsid w:val="00B01C92"/>
    <w:rsid w:val="00B01F6F"/>
    <w:rsid w:val="00B02D02"/>
    <w:rsid w:val="00B0465C"/>
    <w:rsid w:val="00B06DAB"/>
    <w:rsid w:val="00B10EFF"/>
    <w:rsid w:val="00B14561"/>
    <w:rsid w:val="00B1706D"/>
    <w:rsid w:val="00B1782C"/>
    <w:rsid w:val="00B27D76"/>
    <w:rsid w:val="00B3375B"/>
    <w:rsid w:val="00B33A7E"/>
    <w:rsid w:val="00B36028"/>
    <w:rsid w:val="00B43F34"/>
    <w:rsid w:val="00B558F4"/>
    <w:rsid w:val="00B55CF7"/>
    <w:rsid w:val="00B575A2"/>
    <w:rsid w:val="00B600BF"/>
    <w:rsid w:val="00B6132D"/>
    <w:rsid w:val="00B67523"/>
    <w:rsid w:val="00B70A6D"/>
    <w:rsid w:val="00B72195"/>
    <w:rsid w:val="00B723C4"/>
    <w:rsid w:val="00B75753"/>
    <w:rsid w:val="00B77A90"/>
    <w:rsid w:val="00B821B5"/>
    <w:rsid w:val="00B8285F"/>
    <w:rsid w:val="00B86404"/>
    <w:rsid w:val="00B9094E"/>
    <w:rsid w:val="00B92B9B"/>
    <w:rsid w:val="00B92C74"/>
    <w:rsid w:val="00B958E6"/>
    <w:rsid w:val="00B95BC2"/>
    <w:rsid w:val="00BA338C"/>
    <w:rsid w:val="00BA7A1C"/>
    <w:rsid w:val="00BB4F1C"/>
    <w:rsid w:val="00BC0CE9"/>
    <w:rsid w:val="00BC4606"/>
    <w:rsid w:val="00BC5663"/>
    <w:rsid w:val="00BD07D2"/>
    <w:rsid w:val="00BD3395"/>
    <w:rsid w:val="00BD3498"/>
    <w:rsid w:val="00BE393D"/>
    <w:rsid w:val="00BE50EA"/>
    <w:rsid w:val="00BF31B8"/>
    <w:rsid w:val="00BF3897"/>
    <w:rsid w:val="00BF6BC7"/>
    <w:rsid w:val="00C2043F"/>
    <w:rsid w:val="00C34AB7"/>
    <w:rsid w:val="00C4186D"/>
    <w:rsid w:val="00C50394"/>
    <w:rsid w:val="00C600AF"/>
    <w:rsid w:val="00C608C0"/>
    <w:rsid w:val="00C62669"/>
    <w:rsid w:val="00C629F4"/>
    <w:rsid w:val="00C7118E"/>
    <w:rsid w:val="00C7335E"/>
    <w:rsid w:val="00C826FC"/>
    <w:rsid w:val="00C82A39"/>
    <w:rsid w:val="00C8791E"/>
    <w:rsid w:val="00C90634"/>
    <w:rsid w:val="00C96565"/>
    <w:rsid w:val="00CA7671"/>
    <w:rsid w:val="00CB2F6E"/>
    <w:rsid w:val="00CC68A7"/>
    <w:rsid w:val="00CC78F1"/>
    <w:rsid w:val="00CD211B"/>
    <w:rsid w:val="00CD39B6"/>
    <w:rsid w:val="00CE7311"/>
    <w:rsid w:val="00D04303"/>
    <w:rsid w:val="00D05043"/>
    <w:rsid w:val="00D058CA"/>
    <w:rsid w:val="00D10E33"/>
    <w:rsid w:val="00D1169E"/>
    <w:rsid w:val="00D138CE"/>
    <w:rsid w:val="00D267E2"/>
    <w:rsid w:val="00D30BD5"/>
    <w:rsid w:val="00D34C5A"/>
    <w:rsid w:val="00D34F72"/>
    <w:rsid w:val="00D41751"/>
    <w:rsid w:val="00D55089"/>
    <w:rsid w:val="00D571F9"/>
    <w:rsid w:val="00D608F4"/>
    <w:rsid w:val="00D64472"/>
    <w:rsid w:val="00D6483B"/>
    <w:rsid w:val="00D71768"/>
    <w:rsid w:val="00D74CD9"/>
    <w:rsid w:val="00D763E5"/>
    <w:rsid w:val="00D82222"/>
    <w:rsid w:val="00D823DE"/>
    <w:rsid w:val="00D835F0"/>
    <w:rsid w:val="00D869EA"/>
    <w:rsid w:val="00D86CE4"/>
    <w:rsid w:val="00D86D9B"/>
    <w:rsid w:val="00DA1C41"/>
    <w:rsid w:val="00DA3C5E"/>
    <w:rsid w:val="00DA4670"/>
    <w:rsid w:val="00DA677C"/>
    <w:rsid w:val="00DB28AC"/>
    <w:rsid w:val="00DB50ED"/>
    <w:rsid w:val="00DB6999"/>
    <w:rsid w:val="00DB7D33"/>
    <w:rsid w:val="00DD400F"/>
    <w:rsid w:val="00DE451A"/>
    <w:rsid w:val="00DE4EE8"/>
    <w:rsid w:val="00DE60C2"/>
    <w:rsid w:val="00DF15E3"/>
    <w:rsid w:val="00DF299D"/>
    <w:rsid w:val="00DF3FF0"/>
    <w:rsid w:val="00DF6868"/>
    <w:rsid w:val="00E01FE4"/>
    <w:rsid w:val="00E0612C"/>
    <w:rsid w:val="00E105D1"/>
    <w:rsid w:val="00E14881"/>
    <w:rsid w:val="00E15405"/>
    <w:rsid w:val="00E15C03"/>
    <w:rsid w:val="00E200FD"/>
    <w:rsid w:val="00E24049"/>
    <w:rsid w:val="00E4442E"/>
    <w:rsid w:val="00E50EB0"/>
    <w:rsid w:val="00E725B4"/>
    <w:rsid w:val="00E74BE4"/>
    <w:rsid w:val="00E832A8"/>
    <w:rsid w:val="00E90D87"/>
    <w:rsid w:val="00EA6F5D"/>
    <w:rsid w:val="00EB0243"/>
    <w:rsid w:val="00EC32FE"/>
    <w:rsid w:val="00EC68B1"/>
    <w:rsid w:val="00ED31F3"/>
    <w:rsid w:val="00ED328B"/>
    <w:rsid w:val="00EE173C"/>
    <w:rsid w:val="00EE2A93"/>
    <w:rsid w:val="00EF088D"/>
    <w:rsid w:val="00EF17EF"/>
    <w:rsid w:val="00F03119"/>
    <w:rsid w:val="00F07DA7"/>
    <w:rsid w:val="00F10466"/>
    <w:rsid w:val="00F10B69"/>
    <w:rsid w:val="00F1305D"/>
    <w:rsid w:val="00F27B7B"/>
    <w:rsid w:val="00F33760"/>
    <w:rsid w:val="00F42902"/>
    <w:rsid w:val="00F4346F"/>
    <w:rsid w:val="00F45A55"/>
    <w:rsid w:val="00F46169"/>
    <w:rsid w:val="00F47679"/>
    <w:rsid w:val="00F52B07"/>
    <w:rsid w:val="00F55D9C"/>
    <w:rsid w:val="00F57760"/>
    <w:rsid w:val="00F6047B"/>
    <w:rsid w:val="00F60D64"/>
    <w:rsid w:val="00F61E71"/>
    <w:rsid w:val="00F641B2"/>
    <w:rsid w:val="00F65C77"/>
    <w:rsid w:val="00F81A8F"/>
    <w:rsid w:val="00F81F03"/>
    <w:rsid w:val="00F82D58"/>
    <w:rsid w:val="00F879A9"/>
    <w:rsid w:val="00F908BA"/>
    <w:rsid w:val="00F912CB"/>
    <w:rsid w:val="00F94814"/>
    <w:rsid w:val="00FA36A1"/>
    <w:rsid w:val="00FB541E"/>
    <w:rsid w:val="00FB6228"/>
    <w:rsid w:val="00FB667A"/>
    <w:rsid w:val="00FC70EC"/>
    <w:rsid w:val="00FD1596"/>
    <w:rsid w:val="00FD5794"/>
    <w:rsid w:val="00FD7A8F"/>
    <w:rsid w:val="00FE3CB6"/>
    <w:rsid w:val="00FE4826"/>
    <w:rsid w:val="00FE6D6C"/>
    <w:rsid w:val="00FF2D2A"/>
    <w:rsid w:val="00FF5ED5"/>
    <w:rsid w:val="00FF6B7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F92323"/>
  <w15:docId w15:val="{9BD82532-3ED1-4EC5-A4A6-4E8AF285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fi-FI" w:bidi="fi-FI"/>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19" w:qFormat="1"/>
    <w:lsdException w:name="heading 2" w:semiHidden="1" w:uiPriority="19" w:unhideWhenUsed="1" w:qFormat="1"/>
    <w:lsdException w:name="heading 3" w:semiHidden="1" w:uiPriority="1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ali">
    <w:name w:val="Normal"/>
    <w:uiPriority w:val="1"/>
    <w:rsid w:val="00F4346F"/>
    <w:pPr>
      <w:spacing w:after="0" w:line="240" w:lineRule="auto"/>
    </w:pPr>
    <w:rPr>
      <w:rFonts w:ascii="Arial" w:hAnsi="Arial" w:cs="Segoe UI"/>
      <w:lang w:val="en-GB"/>
    </w:rPr>
  </w:style>
  <w:style w:type="paragraph" w:styleId="Otsikko1">
    <w:name w:val="heading 1"/>
    <w:basedOn w:val="Normaali"/>
    <w:next w:val="BodytextUTU"/>
    <w:link w:val="Otsikko1Char"/>
    <w:uiPriority w:val="19"/>
    <w:semiHidden/>
    <w:qFormat/>
    <w:rsid w:val="00BC4606"/>
    <w:pPr>
      <w:keepNext/>
      <w:keepLines/>
      <w:numPr>
        <w:numId w:val="1"/>
      </w:numPr>
      <w:suppressAutoHyphens/>
      <w:spacing w:before="240" w:after="240"/>
      <w:contextualSpacing/>
      <w:outlineLvl w:val="0"/>
    </w:pPr>
    <w:rPr>
      <w:rFonts w:eastAsiaTheme="majorEastAsia" w:cstheme="majorBidi"/>
      <w:b/>
      <w:bCs/>
      <w:sz w:val="26"/>
      <w:szCs w:val="28"/>
    </w:rPr>
  </w:style>
  <w:style w:type="paragraph" w:styleId="Otsikko2">
    <w:name w:val="heading 2"/>
    <w:basedOn w:val="Normaali"/>
    <w:next w:val="BodytextUTU"/>
    <w:link w:val="Otsikko2Char"/>
    <w:uiPriority w:val="19"/>
    <w:semiHidden/>
    <w:qFormat/>
    <w:rsid w:val="00B72195"/>
    <w:pPr>
      <w:keepNext/>
      <w:keepLines/>
      <w:suppressAutoHyphens/>
      <w:spacing w:before="240" w:after="240"/>
      <w:contextualSpacing/>
      <w:outlineLvl w:val="1"/>
    </w:pPr>
    <w:rPr>
      <w:rFonts w:eastAsiaTheme="majorEastAsia" w:cstheme="majorHAnsi"/>
      <w:b/>
      <w:bCs/>
      <w:szCs w:val="26"/>
    </w:rPr>
  </w:style>
  <w:style w:type="paragraph" w:styleId="Otsikko3">
    <w:name w:val="heading 3"/>
    <w:basedOn w:val="Normaali"/>
    <w:next w:val="Sis2UTU"/>
    <w:link w:val="Otsikko3Char"/>
    <w:uiPriority w:val="19"/>
    <w:semiHidden/>
    <w:qFormat/>
    <w:rsid w:val="00B72195"/>
    <w:pPr>
      <w:keepNext/>
      <w:keepLines/>
      <w:numPr>
        <w:ilvl w:val="2"/>
        <w:numId w:val="1"/>
      </w:numPr>
      <w:suppressAutoHyphens/>
      <w:spacing w:before="240" w:after="240"/>
      <w:contextualSpacing/>
      <w:outlineLvl w:val="2"/>
    </w:pPr>
    <w:rPr>
      <w:rFonts w:eastAsiaTheme="majorEastAsia" w:cstheme="majorHAnsi"/>
      <w:b/>
      <w:bCs/>
    </w:rPr>
  </w:style>
  <w:style w:type="paragraph" w:styleId="Otsikko4">
    <w:name w:val="heading 4"/>
    <w:basedOn w:val="Normaali"/>
    <w:next w:val="Sis2UTU"/>
    <w:link w:val="Otsikko4Char"/>
    <w:uiPriority w:val="9"/>
    <w:semiHidden/>
    <w:rsid w:val="00B72195"/>
    <w:pPr>
      <w:keepNext/>
      <w:keepLines/>
      <w:numPr>
        <w:ilvl w:val="3"/>
        <w:numId w:val="1"/>
      </w:numPr>
      <w:spacing w:before="240" w:after="240"/>
      <w:outlineLvl w:val="3"/>
    </w:pPr>
    <w:rPr>
      <w:rFonts w:eastAsiaTheme="majorEastAsia" w:cstheme="majorBidi"/>
      <w:bCs/>
      <w:iCs/>
    </w:rPr>
  </w:style>
  <w:style w:type="paragraph" w:styleId="Otsikko5">
    <w:name w:val="heading 5"/>
    <w:basedOn w:val="Normaali"/>
    <w:next w:val="Normaali"/>
    <w:link w:val="Otsikko5Char"/>
    <w:uiPriority w:val="9"/>
    <w:semiHidden/>
    <w:rsid w:val="00B72195"/>
    <w:pPr>
      <w:keepNext/>
      <w:keepLines/>
      <w:numPr>
        <w:ilvl w:val="4"/>
        <w:numId w:val="1"/>
      </w:numPr>
      <w:spacing w:before="240" w:after="240"/>
      <w:outlineLvl w:val="4"/>
    </w:pPr>
    <w:rPr>
      <w:rFonts w:eastAsiaTheme="majorEastAsia" w:cstheme="majorBidi"/>
    </w:rPr>
  </w:style>
  <w:style w:type="paragraph" w:styleId="Otsikko6">
    <w:name w:val="heading 6"/>
    <w:basedOn w:val="Normaali"/>
    <w:next w:val="Normaali"/>
    <w:link w:val="Otsikko6Char"/>
    <w:uiPriority w:val="9"/>
    <w:semiHidden/>
    <w:rsid w:val="00B72195"/>
    <w:pPr>
      <w:keepNext/>
      <w:keepLines/>
      <w:numPr>
        <w:ilvl w:val="5"/>
        <w:numId w:val="1"/>
      </w:numPr>
      <w:spacing w:before="240" w:after="240"/>
      <w:outlineLvl w:val="5"/>
    </w:pPr>
    <w:rPr>
      <w:rFonts w:eastAsiaTheme="majorEastAsia" w:cstheme="majorBidi"/>
      <w:iCs/>
    </w:rPr>
  </w:style>
  <w:style w:type="paragraph" w:styleId="Otsikko7">
    <w:name w:val="heading 7"/>
    <w:basedOn w:val="Normaali"/>
    <w:next w:val="Normaali"/>
    <w:link w:val="Otsikko7Char"/>
    <w:uiPriority w:val="9"/>
    <w:semiHidden/>
    <w:rsid w:val="00B72195"/>
    <w:pPr>
      <w:keepNext/>
      <w:keepLines/>
      <w:numPr>
        <w:ilvl w:val="6"/>
        <w:numId w:val="1"/>
      </w:numPr>
      <w:spacing w:before="240" w:after="240"/>
      <w:outlineLvl w:val="6"/>
    </w:pPr>
    <w:rPr>
      <w:rFonts w:eastAsiaTheme="majorEastAsia" w:cstheme="majorBidi"/>
      <w:iCs/>
    </w:rPr>
  </w:style>
  <w:style w:type="paragraph" w:styleId="Otsikko8">
    <w:name w:val="heading 8"/>
    <w:basedOn w:val="Normaali"/>
    <w:next w:val="Normaali"/>
    <w:link w:val="Otsikko8Char"/>
    <w:uiPriority w:val="9"/>
    <w:semiHidden/>
    <w:rsid w:val="00B72195"/>
    <w:pPr>
      <w:keepNext/>
      <w:keepLines/>
      <w:numPr>
        <w:ilvl w:val="7"/>
        <w:numId w:val="1"/>
      </w:numPr>
      <w:spacing w:before="240" w:after="240"/>
      <w:outlineLvl w:val="7"/>
    </w:pPr>
    <w:rPr>
      <w:rFonts w:eastAsiaTheme="majorEastAsia" w:cstheme="majorBidi"/>
      <w:szCs w:val="20"/>
    </w:rPr>
  </w:style>
  <w:style w:type="paragraph" w:styleId="Otsikko9">
    <w:name w:val="heading 9"/>
    <w:basedOn w:val="Normaali"/>
    <w:next w:val="Normaali"/>
    <w:link w:val="Otsikko9Char"/>
    <w:uiPriority w:val="9"/>
    <w:semiHidden/>
    <w:rsid w:val="00B72195"/>
    <w:pPr>
      <w:keepNext/>
      <w:keepLines/>
      <w:numPr>
        <w:ilvl w:val="8"/>
        <w:numId w:val="1"/>
      </w:numPr>
      <w:spacing w:before="240" w:after="240"/>
      <w:outlineLvl w:val="8"/>
    </w:pPr>
    <w:rPr>
      <w:rFonts w:eastAsiaTheme="majorEastAsia" w:cstheme="majorBidi"/>
      <w:iCs/>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A87A76"/>
    <w:pPr>
      <w:tabs>
        <w:tab w:val="center" w:pos="4819"/>
        <w:tab w:val="right" w:pos="9638"/>
      </w:tabs>
    </w:pPr>
  </w:style>
  <w:style w:type="character" w:customStyle="1" w:styleId="YltunnisteChar">
    <w:name w:val="Ylätunniste Char"/>
    <w:basedOn w:val="Kappaleenoletusfontti"/>
    <w:link w:val="Yltunniste"/>
    <w:uiPriority w:val="99"/>
    <w:semiHidden/>
    <w:rsid w:val="00B1706D"/>
    <w:rPr>
      <w:rFonts w:ascii="Arial" w:hAnsi="Arial" w:cs="Segoe UI"/>
    </w:rPr>
  </w:style>
  <w:style w:type="paragraph" w:styleId="Alatunniste">
    <w:name w:val="footer"/>
    <w:basedOn w:val="Normaali"/>
    <w:link w:val="AlatunnisteChar"/>
    <w:uiPriority w:val="99"/>
    <w:semiHidden/>
    <w:rsid w:val="00A87A76"/>
    <w:pPr>
      <w:tabs>
        <w:tab w:val="center" w:pos="4819"/>
        <w:tab w:val="right" w:pos="9638"/>
      </w:tabs>
    </w:pPr>
  </w:style>
  <w:style w:type="character" w:customStyle="1" w:styleId="AlatunnisteChar">
    <w:name w:val="Alatunniste Char"/>
    <w:basedOn w:val="Kappaleenoletusfontti"/>
    <w:link w:val="Alatunniste"/>
    <w:uiPriority w:val="99"/>
    <w:semiHidden/>
    <w:rsid w:val="00B1706D"/>
    <w:rPr>
      <w:rFonts w:ascii="Arial" w:hAnsi="Arial" w:cs="Segoe UI"/>
    </w:rPr>
  </w:style>
  <w:style w:type="table" w:styleId="TaulukkoRuudukko">
    <w:name w:val="Table Grid"/>
    <w:basedOn w:val="Normaalitaulukko"/>
    <w:uiPriority w:val="59"/>
    <w:rsid w:val="006E2718"/>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numbering" w:styleId="111111">
    <w:name w:val="Outline List 2"/>
    <w:basedOn w:val="Eiluetteloa"/>
    <w:uiPriority w:val="99"/>
    <w:semiHidden/>
    <w:unhideWhenUsed/>
    <w:rsid w:val="00A425FE"/>
    <w:pPr>
      <w:numPr>
        <w:numId w:val="2"/>
      </w:numPr>
    </w:pPr>
  </w:style>
  <w:style w:type="numbering" w:styleId="1ai">
    <w:name w:val="Outline List 1"/>
    <w:basedOn w:val="Eiluetteloa"/>
    <w:uiPriority w:val="99"/>
    <w:semiHidden/>
    <w:unhideWhenUsed/>
    <w:rsid w:val="00A425FE"/>
    <w:pPr>
      <w:numPr>
        <w:numId w:val="3"/>
      </w:numPr>
    </w:pPr>
  </w:style>
  <w:style w:type="paragraph" w:styleId="Alaotsikko">
    <w:name w:val="Subtitle"/>
    <w:basedOn w:val="Normaali"/>
    <w:next w:val="Normaali"/>
    <w:link w:val="AlaotsikkoChar"/>
    <w:uiPriority w:val="11"/>
    <w:semiHidden/>
    <w:rsid w:val="00A425FE"/>
    <w:pPr>
      <w:numPr>
        <w:ilvl w:val="1"/>
      </w:numPr>
    </w:pPr>
    <w:rPr>
      <w:rFonts w:asciiTheme="majorHAnsi" w:eastAsiaTheme="majorEastAsia" w:hAnsiTheme="majorHAnsi" w:cstheme="majorBidi"/>
      <w:i/>
      <w:iCs/>
      <w:color w:val="004A43" w:themeColor="accent1"/>
      <w:spacing w:val="15"/>
      <w:sz w:val="24"/>
      <w:szCs w:val="24"/>
    </w:rPr>
  </w:style>
  <w:style w:type="character" w:customStyle="1" w:styleId="AlaotsikkoChar">
    <w:name w:val="Alaotsikko Char"/>
    <w:basedOn w:val="Kappaleenoletusfontti"/>
    <w:link w:val="Alaotsikko"/>
    <w:uiPriority w:val="11"/>
    <w:semiHidden/>
    <w:rsid w:val="00B1706D"/>
    <w:rPr>
      <w:rFonts w:asciiTheme="majorHAnsi" w:eastAsiaTheme="majorEastAsia" w:hAnsiTheme="majorHAnsi" w:cstheme="majorBidi"/>
      <w:i/>
      <w:iCs/>
      <w:color w:val="004A43" w:themeColor="accent1"/>
      <w:spacing w:val="15"/>
      <w:sz w:val="24"/>
      <w:szCs w:val="24"/>
    </w:rPr>
  </w:style>
  <w:style w:type="paragraph" w:styleId="Alaviitteenteksti">
    <w:name w:val="footnote text"/>
    <w:basedOn w:val="Normaali"/>
    <w:link w:val="AlaviitteentekstiChar"/>
    <w:uiPriority w:val="99"/>
    <w:semiHidden/>
    <w:rsid w:val="00E15C03"/>
    <w:rPr>
      <w:szCs w:val="20"/>
    </w:rPr>
  </w:style>
  <w:style w:type="character" w:customStyle="1" w:styleId="AlaviitteentekstiChar">
    <w:name w:val="Alaviitteen teksti Char"/>
    <w:basedOn w:val="Kappaleenoletusfontti"/>
    <w:link w:val="Alaviitteenteksti"/>
    <w:uiPriority w:val="99"/>
    <w:semiHidden/>
    <w:rsid w:val="00B1706D"/>
    <w:rPr>
      <w:rFonts w:ascii="Arial" w:hAnsi="Arial" w:cs="Segoe UI"/>
      <w:szCs w:val="20"/>
    </w:rPr>
  </w:style>
  <w:style w:type="character" w:styleId="Alaviitteenviite">
    <w:name w:val="footnote reference"/>
    <w:basedOn w:val="Kappaleenoletusfontti"/>
    <w:uiPriority w:val="99"/>
    <w:semiHidden/>
    <w:rsid w:val="00A425FE"/>
    <w:rPr>
      <w:vertAlign w:val="superscript"/>
    </w:rPr>
  </w:style>
  <w:style w:type="paragraph" w:styleId="Allekirjoitus">
    <w:name w:val="Signature"/>
    <w:basedOn w:val="Normaali"/>
    <w:link w:val="AllekirjoitusChar"/>
    <w:uiPriority w:val="99"/>
    <w:semiHidden/>
    <w:rsid w:val="00A425FE"/>
    <w:pPr>
      <w:ind w:left="4252"/>
    </w:pPr>
  </w:style>
  <w:style w:type="character" w:customStyle="1" w:styleId="AllekirjoitusChar">
    <w:name w:val="Allekirjoitus Char"/>
    <w:basedOn w:val="Kappaleenoletusfontti"/>
    <w:link w:val="Allekirjoitus"/>
    <w:uiPriority w:val="99"/>
    <w:semiHidden/>
    <w:rsid w:val="00B1706D"/>
    <w:rPr>
      <w:rFonts w:ascii="Arial" w:hAnsi="Arial" w:cs="Segoe UI"/>
    </w:rPr>
  </w:style>
  <w:style w:type="character" w:customStyle="1" w:styleId="Otsikko1Char">
    <w:name w:val="Otsikko 1 Char"/>
    <w:basedOn w:val="Kappaleenoletusfontti"/>
    <w:link w:val="Otsikko1"/>
    <w:uiPriority w:val="19"/>
    <w:semiHidden/>
    <w:rsid w:val="00B1706D"/>
    <w:rPr>
      <w:rFonts w:ascii="Arial" w:eastAsiaTheme="majorEastAsia" w:hAnsi="Arial" w:cstheme="majorBidi"/>
      <w:b/>
      <w:bCs/>
      <w:sz w:val="26"/>
      <w:szCs w:val="28"/>
      <w:lang w:val="en-GB"/>
    </w:rPr>
  </w:style>
  <w:style w:type="character" w:customStyle="1" w:styleId="Otsikko2Char">
    <w:name w:val="Otsikko 2 Char"/>
    <w:basedOn w:val="Kappaleenoletusfontti"/>
    <w:link w:val="Otsikko2"/>
    <w:uiPriority w:val="19"/>
    <w:semiHidden/>
    <w:rsid w:val="00B1706D"/>
    <w:rPr>
      <w:rFonts w:ascii="Arial" w:eastAsiaTheme="majorEastAsia" w:hAnsi="Arial" w:cstheme="majorHAnsi"/>
      <w:b/>
      <w:bCs/>
      <w:szCs w:val="26"/>
    </w:rPr>
  </w:style>
  <w:style w:type="character" w:customStyle="1" w:styleId="Otsikko3Char">
    <w:name w:val="Otsikko 3 Char"/>
    <w:basedOn w:val="Kappaleenoletusfontti"/>
    <w:link w:val="Otsikko3"/>
    <w:uiPriority w:val="19"/>
    <w:semiHidden/>
    <w:rsid w:val="00B1706D"/>
    <w:rPr>
      <w:rFonts w:ascii="Arial" w:eastAsiaTheme="majorEastAsia" w:hAnsi="Arial" w:cstheme="majorHAnsi"/>
      <w:b/>
      <w:bCs/>
      <w:lang w:val="en-GB"/>
    </w:rPr>
  </w:style>
  <w:style w:type="character" w:customStyle="1" w:styleId="Otsikko4Char">
    <w:name w:val="Otsikko 4 Char"/>
    <w:basedOn w:val="Kappaleenoletusfontti"/>
    <w:link w:val="Otsikko4"/>
    <w:uiPriority w:val="9"/>
    <w:semiHidden/>
    <w:rsid w:val="00B1706D"/>
    <w:rPr>
      <w:rFonts w:ascii="Arial" w:eastAsiaTheme="majorEastAsia" w:hAnsi="Arial" w:cstheme="majorBidi"/>
      <w:bCs/>
      <w:iCs/>
      <w:lang w:val="en-GB"/>
    </w:rPr>
  </w:style>
  <w:style w:type="character" w:customStyle="1" w:styleId="Otsikko5Char">
    <w:name w:val="Otsikko 5 Char"/>
    <w:basedOn w:val="Kappaleenoletusfontti"/>
    <w:link w:val="Otsikko5"/>
    <w:uiPriority w:val="9"/>
    <w:semiHidden/>
    <w:rsid w:val="00B1706D"/>
    <w:rPr>
      <w:rFonts w:ascii="Arial" w:eastAsiaTheme="majorEastAsia" w:hAnsi="Arial" w:cstheme="majorBidi"/>
      <w:lang w:val="en-GB"/>
    </w:rPr>
  </w:style>
  <w:style w:type="character" w:customStyle="1" w:styleId="Otsikko6Char">
    <w:name w:val="Otsikko 6 Char"/>
    <w:basedOn w:val="Kappaleenoletusfontti"/>
    <w:link w:val="Otsikko6"/>
    <w:uiPriority w:val="9"/>
    <w:semiHidden/>
    <w:rsid w:val="00B1706D"/>
    <w:rPr>
      <w:rFonts w:ascii="Arial" w:eastAsiaTheme="majorEastAsia" w:hAnsi="Arial" w:cstheme="majorBidi"/>
      <w:iCs/>
      <w:lang w:val="en-GB"/>
    </w:rPr>
  </w:style>
  <w:style w:type="character" w:customStyle="1" w:styleId="Otsikko7Char">
    <w:name w:val="Otsikko 7 Char"/>
    <w:basedOn w:val="Kappaleenoletusfontti"/>
    <w:link w:val="Otsikko7"/>
    <w:uiPriority w:val="9"/>
    <w:semiHidden/>
    <w:rsid w:val="00B1706D"/>
    <w:rPr>
      <w:rFonts w:ascii="Arial" w:eastAsiaTheme="majorEastAsia" w:hAnsi="Arial" w:cstheme="majorBidi"/>
      <w:iCs/>
      <w:lang w:val="en-GB"/>
    </w:rPr>
  </w:style>
  <w:style w:type="character" w:customStyle="1" w:styleId="Otsikko8Char">
    <w:name w:val="Otsikko 8 Char"/>
    <w:basedOn w:val="Kappaleenoletusfontti"/>
    <w:link w:val="Otsikko8"/>
    <w:uiPriority w:val="9"/>
    <w:semiHidden/>
    <w:rsid w:val="00B1706D"/>
    <w:rPr>
      <w:rFonts w:ascii="Arial" w:eastAsiaTheme="majorEastAsia" w:hAnsi="Arial" w:cstheme="majorBidi"/>
      <w:szCs w:val="20"/>
      <w:lang w:val="en-GB"/>
    </w:rPr>
  </w:style>
  <w:style w:type="character" w:customStyle="1" w:styleId="Otsikko9Char">
    <w:name w:val="Otsikko 9 Char"/>
    <w:basedOn w:val="Kappaleenoletusfontti"/>
    <w:link w:val="Otsikko9"/>
    <w:uiPriority w:val="9"/>
    <w:semiHidden/>
    <w:rsid w:val="00B1706D"/>
    <w:rPr>
      <w:rFonts w:ascii="Arial" w:eastAsiaTheme="majorEastAsia" w:hAnsi="Arial" w:cstheme="majorBidi"/>
      <w:iCs/>
      <w:szCs w:val="20"/>
      <w:lang w:val="en-GB"/>
    </w:rPr>
  </w:style>
  <w:style w:type="numbering" w:styleId="Artikkeliosa">
    <w:name w:val="Outline List 3"/>
    <w:basedOn w:val="Eiluetteloa"/>
    <w:uiPriority w:val="99"/>
    <w:semiHidden/>
    <w:unhideWhenUsed/>
    <w:rsid w:val="00A425FE"/>
    <w:pPr>
      <w:numPr>
        <w:numId w:val="4"/>
      </w:numPr>
    </w:pPr>
  </w:style>
  <w:style w:type="paragraph" w:styleId="Asiakirjanrakenneruutu">
    <w:name w:val="Document Map"/>
    <w:basedOn w:val="Normaali"/>
    <w:link w:val="AsiakirjanrakenneruutuChar"/>
    <w:uiPriority w:val="99"/>
    <w:semiHidden/>
    <w:rsid w:val="00A425FE"/>
    <w:rPr>
      <w:rFonts w:ascii="Tahoma" w:hAnsi="Tahoma" w:cs="Tahoma"/>
      <w:sz w:val="16"/>
      <w:szCs w:val="16"/>
    </w:rPr>
  </w:style>
  <w:style w:type="character" w:customStyle="1" w:styleId="AsiakirjanrakenneruutuChar">
    <w:name w:val="Asiakirjan rakenneruutu Char"/>
    <w:basedOn w:val="Kappaleenoletusfontti"/>
    <w:link w:val="Asiakirjanrakenneruutu"/>
    <w:uiPriority w:val="99"/>
    <w:semiHidden/>
    <w:rsid w:val="00B1706D"/>
    <w:rPr>
      <w:rFonts w:ascii="Tahoma" w:hAnsi="Tahoma" w:cs="Tahoma"/>
      <w:sz w:val="16"/>
      <w:szCs w:val="16"/>
    </w:rPr>
  </w:style>
  <w:style w:type="character" w:styleId="AvattuHyperlinkki">
    <w:name w:val="FollowedHyperlink"/>
    <w:basedOn w:val="Kappaleenoletusfontti"/>
    <w:uiPriority w:val="99"/>
    <w:semiHidden/>
    <w:rsid w:val="00A425FE"/>
    <w:rPr>
      <w:color w:val="004A43" w:themeColor="followedHyperlink"/>
      <w:u w:val="single"/>
    </w:rPr>
  </w:style>
  <w:style w:type="paragraph" w:styleId="Eivli">
    <w:name w:val="No Spacing"/>
    <w:uiPriority w:val="1"/>
    <w:semiHidden/>
    <w:rsid w:val="00A425FE"/>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A425FE"/>
    <w:pPr>
      <w:pBdr>
        <w:bottom w:val="single" w:sz="4" w:space="4" w:color="004A43" w:themeColor="accent1"/>
      </w:pBdr>
      <w:spacing w:before="200" w:after="280"/>
      <w:ind w:left="936" w:right="936"/>
    </w:pPr>
    <w:rPr>
      <w:b/>
      <w:bCs/>
      <w:i/>
      <w:iCs/>
      <w:color w:val="004A43" w:themeColor="accent1"/>
    </w:rPr>
  </w:style>
  <w:style w:type="character" w:customStyle="1" w:styleId="ErottuvalainausChar">
    <w:name w:val="Erottuva lainaus Char"/>
    <w:basedOn w:val="Kappaleenoletusfontti"/>
    <w:link w:val="Erottuvalainaus"/>
    <w:uiPriority w:val="30"/>
    <w:semiHidden/>
    <w:rsid w:val="00B1706D"/>
    <w:rPr>
      <w:rFonts w:ascii="Arial" w:hAnsi="Arial" w:cs="Segoe UI"/>
      <w:b/>
      <w:bCs/>
      <w:i/>
      <w:iCs/>
      <w:color w:val="004A43" w:themeColor="accent1"/>
    </w:rPr>
  </w:style>
  <w:style w:type="character" w:styleId="Erottuvaviittaus">
    <w:name w:val="Intense Reference"/>
    <w:basedOn w:val="Kappaleenoletusfontti"/>
    <w:uiPriority w:val="32"/>
    <w:semiHidden/>
    <w:rsid w:val="00A425FE"/>
    <w:rPr>
      <w:b/>
      <w:bCs/>
      <w:smallCaps/>
      <w:color w:val="E4E4C8" w:themeColor="accent2"/>
      <w:spacing w:val="5"/>
      <w:u w:val="single"/>
    </w:rPr>
  </w:style>
  <w:style w:type="paragraph" w:styleId="Hakemisto1">
    <w:name w:val="index 1"/>
    <w:basedOn w:val="Normaali"/>
    <w:next w:val="Normaali"/>
    <w:uiPriority w:val="99"/>
    <w:semiHidden/>
    <w:rsid w:val="00A425FE"/>
    <w:pPr>
      <w:ind w:left="220" w:hanging="220"/>
    </w:pPr>
  </w:style>
  <w:style w:type="paragraph" w:styleId="Hakemisto2">
    <w:name w:val="index 2"/>
    <w:basedOn w:val="Normaali"/>
    <w:next w:val="Normaali"/>
    <w:uiPriority w:val="99"/>
    <w:semiHidden/>
    <w:rsid w:val="00A425FE"/>
    <w:pPr>
      <w:ind w:left="440" w:hanging="220"/>
    </w:pPr>
  </w:style>
  <w:style w:type="paragraph" w:styleId="Hakemisto3">
    <w:name w:val="index 3"/>
    <w:basedOn w:val="Normaali"/>
    <w:next w:val="Normaali"/>
    <w:uiPriority w:val="99"/>
    <w:semiHidden/>
    <w:rsid w:val="00A425FE"/>
    <w:pPr>
      <w:ind w:left="660" w:hanging="220"/>
    </w:pPr>
  </w:style>
  <w:style w:type="paragraph" w:styleId="Hakemisto4">
    <w:name w:val="index 4"/>
    <w:basedOn w:val="Normaali"/>
    <w:next w:val="Normaali"/>
    <w:uiPriority w:val="99"/>
    <w:semiHidden/>
    <w:rsid w:val="00A425FE"/>
    <w:pPr>
      <w:ind w:left="880" w:hanging="220"/>
    </w:pPr>
  </w:style>
  <w:style w:type="paragraph" w:styleId="Hakemisto5">
    <w:name w:val="index 5"/>
    <w:basedOn w:val="Normaali"/>
    <w:next w:val="Normaali"/>
    <w:uiPriority w:val="99"/>
    <w:semiHidden/>
    <w:rsid w:val="00A425FE"/>
    <w:pPr>
      <w:ind w:left="1100" w:hanging="220"/>
    </w:pPr>
  </w:style>
  <w:style w:type="paragraph" w:styleId="Hakemisto6">
    <w:name w:val="index 6"/>
    <w:basedOn w:val="Normaali"/>
    <w:next w:val="Normaali"/>
    <w:uiPriority w:val="99"/>
    <w:semiHidden/>
    <w:rsid w:val="00A425FE"/>
    <w:pPr>
      <w:ind w:left="1320" w:hanging="220"/>
    </w:pPr>
  </w:style>
  <w:style w:type="paragraph" w:styleId="Hakemisto7">
    <w:name w:val="index 7"/>
    <w:basedOn w:val="Normaali"/>
    <w:next w:val="Normaali"/>
    <w:uiPriority w:val="99"/>
    <w:semiHidden/>
    <w:rsid w:val="00A425FE"/>
    <w:pPr>
      <w:ind w:left="1540" w:hanging="220"/>
    </w:pPr>
  </w:style>
  <w:style w:type="paragraph" w:styleId="Hakemisto8">
    <w:name w:val="index 8"/>
    <w:basedOn w:val="Normaali"/>
    <w:next w:val="Normaali"/>
    <w:uiPriority w:val="99"/>
    <w:semiHidden/>
    <w:rsid w:val="00A425FE"/>
    <w:pPr>
      <w:ind w:left="1760" w:hanging="220"/>
    </w:pPr>
  </w:style>
  <w:style w:type="paragraph" w:styleId="Hakemisto9">
    <w:name w:val="index 9"/>
    <w:basedOn w:val="Normaali"/>
    <w:next w:val="Normaali"/>
    <w:uiPriority w:val="99"/>
    <w:semiHidden/>
    <w:rsid w:val="00A425FE"/>
    <w:pPr>
      <w:ind w:left="1980" w:hanging="220"/>
    </w:pPr>
  </w:style>
  <w:style w:type="paragraph" w:styleId="Hakemistonotsikko">
    <w:name w:val="index heading"/>
    <w:basedOn w:val="Normaali"/>
    <w:next w:val="Hakemisto1"/>
    <w:uiPriority w:val="99"/>
    <w:semiHidden/>
    <w:rsid w:val="00A425FE"/>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A425FE"/>
    <w:rPr>
      <w:i/>
      <w:iCs/>
      <w:color w:val="808080" w:themeColor="text1" w:themeTint="7F"/>
    </w:rPr>
  </w:style>
  <w:style w:type="character" w:styleId="Hienovarainenviittaus">
    <w:name w:val="Subtle Reference"/>
    <w:basedOn w:val="Kappaleenoletusfontti"/>
    <w:uiPriority w:val="31"/>
    <w:semiHidden/>
    <w:rsid w:val="00A425FE"/>
    <w:rPr>
      <w:smallCaps/>
      <w:color w:val="E4E4C8" w:themeColor="accent2"/>
      <w:u w:val="single"/>
    </w:rPr>
  </w:style>
  <w:style w:type="character" w:styleId="HTML-akronyymi">
    <w:name w:val="HTML Acronym"/>
    <w:basedOn w:val="Kappaleenoletusfontti"/>
    <w:uiPriority w:val="99"/>
    <w:semiHidden/>
    <w:rsid w:val="00A425FE"/>
  </w:style>
  <w:style w:type="paragraph" w:styleId="HTML-esimuotoiltu">
    <w:name w:val="HTML Preformatted"/>
    <w:basedOn w:val="Normaali"/>
    <w:link w:val="HTML-esimuotoiltuChar"/>
    <w:uiPriority w:val="99"/>
    <w:semiHidden/>
    <w:rsid w:val="00A425FE"/>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B1706D"/>
    <w:rPr>
      <w:rFonts w:ascii="Consolas" w:hAnsi="Consolas" w:cs="Segoe UI"/>
      <w:sz w:val="20"/>
      <w:szCs w:val="20"/>
    </w:rPr>
  </w:style>
  <w:style w:type="character" w:styleId="HTML-kirjoituskone">
    <w:name w:val="HTML Typewriter"/>
    <w:basedOn w:val="Kappaleenoletusfontti"/>
    <w:uiPriority w:val="99"/>
    <w:semiHidden/>
    <w:rsid w:val="00A425FE"/>
    <w:rPr>
      <w:rFonts w:ascii="Consolas" w:hAnsi="Consolas"/>
      <w:sz w:val="20"/>
      <w:szCs w:val="20"/>
    </w:rPr>
  </w:style>
  <w:style w:type="character" w:styleId="HTML-koodi">
    <w:name w:val="HTML Code"/>
    <w:basedOn w:val="Kappaleenoletusfontti"/>
    <w:uiPriority w:val="99"/>
    <w:semiHidden/>
    <w:rsid w:val="00A425FE"/>
    <w:rPr>
      <w:rFonts w:ascii="Consolas" w:hAnsi="Consolas"/>
      <w:sz w:val="20"/>
      <w:szCs w:val="20"/>
    </w:rPr>
  </w:style>
  <w:style w:type="character" w:styleId="HTML-lainaus">
    <w:name w:val="HTML Cite"/>
    <w:basedOn w:val="Kappaleenoletusfontti"/>
    <w:uiPriority w:val="99"/>
    <w:semiHidden/>
    <w:rsid w:val="00A425FE"/>
    <w:rPr>
      <w:i/>
      <w:iCs/>
    </w:rPr>
  </w:style>
  <w:style w:type="character" w:styleId="HTML-malli">
    <w:name w:val="HTML Sample"/>
    <w:basedOn w:val="Kappaleenoletusfontti"/>
    <w:uiPriority w:val="99"/>
    <w:semiHidden/>
    <w:rsid w:val="00A425FE"/>
    <w:rPr>
      <w:rFonts w:ascii="Consolas" w:hAnsi="Consolas"/>
      <w:sz w:val="24"/>
      <w:szCs w:val="24"/>
    </w:rPr>
  </w:style>
  <w:style w:type="character" w:styleId="HTML-muuttuja">
    <w:name w:val="HTML Variable"/>
    <w:basedOn w:val="Kappaleenoletusfontti"/>
    <w:uiPriority w:val="99"/>
    <w:semiHidden/>
    <w:rsid w:val="00A425FE"/>
    <w:rPr>
      <w:i/>
      <w:iCs/>
    </w:rPr>
  </w:style>
  <w:style w:type="character" w:styleId="HTML-mrittely">
    <w:name w:val="HTML Definition"/>
    <w:basedOn w:val="Kappaleenoletusfontti"/>
    <w:uiPriority w:val="99"/>
    <w:semiHidden/>
    <w:rsid w:val="00A425FE"/>
    <w:rPr>
      <w:i/>
      <w:iCs/>
    </w:rPr>
  </w:style>
  <w:style w:type="character" w:styleId="HTML-nppimist">
    <w:name w:val="HTML Keyboard"/>
    <w:basedOn w:val="Kappaleenoletusfontti"/>
    <w:uiPriority w:val="99"/>
    <w:semiHidden/>
    <w:rsid w:val="00A425FE"/>
    <w:rPr>
      <w:rFonts w:ascii="Consolas" w:hAnsi="Consolas"/>
      <w:sz w:val="20"/>
      <w:szCs w:val="20"/>
    </w:rPr>
  </w:style>
  <w:style w:type="paragraph" w:styleId="HTML-osoite">
    <w:name w:val="HTML Address"/>
    <w:basedOn w:val="Normaali"/>
    <w:link w:val="HTML-osoiteChar"/>
    <w:uiPriority w:val="99"/>
    <w:semiHidden/>
    <w:rsid w:val="00A425FE"/>
    <w:rPr>
      <w:i/>
      <w:iCs/>
    </w:rPr>
  </w:style>
  <w:style w:type="character" w:customStyle="1" w:styleId="HTML-osoiteChar">
    <w:name w:val="HTML-osoite Char"/>
    <w:basedOn w:val="Kappaleenoletusfontti"/>
    <w:link w:val="HTML-osoite"/>
    <w:uiPriority w:val="99"/>
    <w:semiHidden/>
    <w:rsid w:val="00B1706D"/>
    <w:rPr>
      <w:rFonts w:ascii="Arial" w:hAnsi="Arial" w:cs="Segoe UI"/>
      <w:i/>
      <w:iCs/>
    </w:rPr>
  </w:style>
  <w:style w:type="paragraph" w:styleId="Huomautuksenotsikko">
    <w:name w:val="Note Heading"/>
    <w:basedOn w:val="Normaali"/>
    <w:next w:val="Normaali"/>
    <w:link w:val="HuomautuksenotsikkoChar"/>
    <w:uiPriority w:val="99"/>
    <w:semiHidden/>
    <w:rsid w:val="00A425FE"/>
  </w:style>
  <w:style w:type="character" w:customStyle="1" w:styleId="HuomautuksenotsikkoChar">
    <w:name w:val="Huomautuksen otsikko Char"/>
    <w:basedOn w:val="Kappaleenoletusfontti"/>
    <w:link w:val="Huomautuksenotsikko"/>
    <w:uiPriority w:val="99"/>
    <w:semiHidden/>
    <w:rsid w:val="00B1706D"/>
    <w:rPr>
      <w:rFonts w:ascii="Arial" w:hAnsi="Arial" w:cs="Segoe UI"/>
    </w:rPr>
  </w:style>
  <w:style w:type="character" w:styleId="Hyperlinkki">
    <w:name w:val="Hyperlink"/>
    <w:basedOn w:val="Kappaleenoletusfontti"/>
    <w:uiPriority w:val="99"/>
    <w:rsid w:val="00A425FE"/>
    <w:rPr>
      <w:color w:val="004A43" w:themeColor="hyperlink"/>
      <w:u w:val="single"/>
    </w:rPr>
  </w:style>
  <w:style w:type="paragraph" w:styleId="Jatkoluettelo">
    <w:name w:val="List Continue"/>
    <w:basedOn w:val="Normaali"/>
    <w:uiPriority w:val="99"/>
    <w:semiHidden/>
    <w:rsid w:val="00A425FE"/>
    <w:pPr>
      <w:spacing w:after="120"/>
      <w:ind w:left="283"/>
      <w:contextualSpacing/>
    </w:pPr>
  </w:style>
  <w:style w:type="paragraph" w:styleId="Jatkoluettelo2">
    <w:name w:val="List Continue 2"/>
    <w:basedOn w:val="Normaali"/>
    <w:uiPriority w:val="99"/>
    <w:semiHidden/>
    <w:rsid w:val="00A425FE"/>
    <w:pPr>
      <w:spacing w:after="120"/>
      <w:ind w:left="566"/>
      <w:contextualSpacing/>
    </w:pPr>
  </w:style>
  <w:style w:type="paragraph" w:styleId="Jatkoluettelo3">
    <w:name w:val="List Continue 3"/>
    <w:basedOn w:val="Normaali"/>
    <w:uiPriority w:val="99"/>
    <w:semiHidden/>
    <w:rsid w:val="00A425FE"/>
    <w:pPr>
      <w:spacing w:after="120"/>
      <w:ind w:left="849"/>
      <w:contextualSpacing/>
    </w:pPr>
  </w:style>
  <w:style w:type="paragraph" w:styleId="Jatkoluettelo4">
    <w:name w:val="List Continue 4"/>
    <w:basedOn w:val="Normaali"/>
    <w:uiPriority w:val="99"/>
    <w:semiHidden/>
    <w:rsid w:val="00A425FE"/>
    <w:pPr>
      <w:spacing w:after="120"/>
      <w:ind w:left="1132"/>
      <w:contextualSpacing/>
    </w:pPr>
  </w:style>
  <w:style w:type="paragraph" w:styleId="Jatkoluettelo5">
    <w:name w:val="List Continue 5"/>
    <w:basedOn w:val="Normaali"/>
    <w:uiPriority w:val="99"/>
    <w:semiHidden/>
    <w:rsid w:val="00A425FE"/>
    <w:pPr>
      <w:spacing w:after="120"/>
      <w:ind w:left="1415"/>
      <w:contextualSpacing/>
    </w:pPr>
  </w:style>
  <w:style w:type="character" w:styleId="Kirjannimike">
    <w:name w:val="Book Title"/>
    <w:basedOn w:val="Kappaleenoletusfontti"/>
    <w:uiPriority w:val="33"/>
    <w:semiHidden/>
    <w:rsid w:val="00A425FE"/>
    <w:rPr>
      <w:b/>
      <w:bCs/>
      <w:smallCaps/>
      <w:spacing w:val="5"/>
    </w:rPr>
  </w:style>
  <w:style w:type="paragraph" w:styleId="Kirjekuorenosoite">
    <w:name w:val="envelope address"/>
    <w:basedOn w:val="Normaali"/>
    <w:uiPriority w:val="99"/>
    <w:semiHidden/>
    <w:rsid w:val="00A425FE"/>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rsid w:val="00A425FE"/>
    <w:rPr>
      <w:rFonts w:asciiTheme="majorHAnsi" w:eastAsiaTheme="majorEastAsia" w:hAnsiTheme="majorHAnsi" w:cstheme="majorBidi"/>
      <w:sz w:val="20"/>
      <w:szCs w:val="20"/>
    </w:rPr>
  </w:style>
  <w:style w:type="paragraph" w:styleId="Kommentinteksti">
    <w:name w:val="annotation text"/>
    <w:basedOn w:val="Normaali"/>
    <w:link w:val="KommentintekstiChar"/>
    <w:rsid w:val="00A425FE"/>
    <w:rPr>
      <w:sz w:val="20"/>
      <w:szCs w:val="20"/>
    </w:rPr>
  </w:style>
  <w:style w:type="character" w:customStyle="1" w:styleId="KommentintekstiChar">
    <w:name w:val="Kommentin teksti Char"/>
    <w:basedOn w:val="Kappaleenoletusfontti"/>
    <w:link w:val="Kommentinteksti"/>
    <w:rsid w:val="00B1706D"/>
    <w:rPr>
      <w:rFonts w:ascii="Arial" w:hAnsi="Arial" w:cs="Segoe UI"/>
      <w:sz w:val="20"/>
      <w:szCs w:val="20"/>
    </w:rPr>
  </w:style>
  <w:style w:type="paragraph" w:styleId="Kommentinotsikko">
    <w:name w:val="annotation subject"/>
    <w:basedOn w:val="Kommentinteksti"/>
    <w:next w:val="Kommentinteksti"/>
    <w:link w:val="KommentinotsikkoChar"/>
    <w:uiPriority w:val="99"/>
    <w:semiHidden/>
    <w:rsid w:val="00A425FE"/>
    <w:rPr>
      <w:b/>
      <w:bCs/>
    </w:rPr>
  </w:style>
  <w:style w:type="character" w:customStyle="1" w:styleId="KommentinotsikkoChar">
    <w:name w:val="Kommentin otsikko Char"/>
    <w:basedOn w:val="KommentintekstiChar"/>
    <w:link w:val="Kommentinotsikko"/>
    <w:uiPriority w:val="99"/>
    <w:semiHidden/>
    <w:rsid w:val="00B1706D"/>
    <w:rPr>
      <w:rFonts w:ascii="Arial" w:hAnsi="Arial" w:cs="Segoe UI"/>
      <w:b/>
      <w:bCs/>
      <w:sz w:val="20"/>
      <w:szCs w:val="20"/>
    </w:rPr>
  </w:style>
  <w:style w:type="character" w:styleId="Kommentinviite">
    <w:name w:val="annotation reference"/>
    <w:basedOn w:val="Kappaleenoletusfontti"/>
    <w:rsid w:val="00A425FE"/>
    <w:rPr>
      <w:sz w:val="16"/>
      <w:szCs w:val="16"/>
    </w:rPr>
  </w:style>
  <w:style w:type="character" w:styleId="Korostus">
    <w:name w:val="Emphasis"/>
    <w:basedOn w:val="Kappaleenoletusfontti"/>
    <w:uiPriority w:val="20"/>
    <w:semiHidden/>
    <w:rsid w:val="00A425FE"/>
    <w:rPr>
      <w:i/>
      <w:iCs/>
    </w:rPr>
  </w:style>
  <w:style w:type="paragraph" w:styleId="Kuvaotsikko">
    <w:name w:val="caption"/>
    <w:basedOn w:val="Normaali"/>
    <w:next w:val="Normaali"/>
    <w:uiPriority w:val="35"/>
    <w:semiHidden/>
    <w:rsid w:val="00A425FE"/>
    <w:pPr>
      <w:spacing w:after="200"/>
    </w:pPr>
    <w:rPr>
      <w:b/>
      <w:bCs/>
      <w:color w:val="004A43" w:themeColor="accent1"/>
      <w:sz w:val="18"/>
      <w:szCs w:val="18"/>
    </w:rPr>
  </w:style>
  <w:style w:type="paragraph" w:styleId="Kuvaotsikkoluettelo">
    <w:name w:val="table of figures"/>
    <w:basedOn w:val="Normaali"/>
    <w:next w:val="Normaali"/>
    <w:uiPriority w:val="99"/>
    <w:semiHidden/>
    <w:rsid w:val="00A425FE"/>
  </w:style>
  <w:style w:type="paragraph" w:styleId="Lainaus">
    <w:name w:val="Quote"/>
    <w:basedOn w:val="Normaali"/>
    <w:next w:val="Normaali"/>
    <w:link w:val="LainausChar"/>
    <w:uiPriority w:val="29"/>
    <w:semiHidden/>
    <w:rsid w:val="00A425FE"/>
    <w:rPr>
      <w:i/>
      <w:iCs/>
      <w:color w:val="000000" w:themeColor="text1"/>
    </w:rPr>
  </w:style>
  <w:style w:type="character" w:customStyle="1" w:styleId="LainausChar">
    <w:name w:val="Lainaus Char"/>
    <w:basedOn w:val="Kappaleenoletusfontti"/>
    <w:link w:val="Lainaus"/>
    <w:uiPriority w:val="29"/>
    <w:semiHidden/>
    <w:rsid w:val="00B1706D"/>
    <w:rPr>
      <w:rFonts w:ascii="Arial" w:hAnsi="Arial" w:cs="Segoe UI"/>
      <w:i/>
      <w:iCs/>
      <w:color w:val="000000" w:themeColor="text1"/>
    </w:rPr>
  </w:style>
  <w:style w:type="paragraph" w:styleId="Leipteksti">
    <w:name w:val="Body Text"/>
    <w:basedOn w:val="Normaali"/>
    <w:link w:val="LeiptekstiChar"/>
    <w:uiPriority w:val="99"/>
    <w:semiHidden/>
    <w:rsid w:val="00A425FE"/>
    <w:pPr>
      <w:spacing w:after="120"/>
    </w:pPr>
  </w:style>
  <w:style w:type="character" w:customStyle="1" w:styleId="LeiptekstiChar">
    <w:name w:val="Leipäteksti Char"/>
    <w:basedOn w:val="Kappaleenoletusfontti"/>
    <w:link w:val="Leipteksti"/>
    <w:uiPriority w:val="99"/>
    <w:semiHidden/>
    <w:rsid w:val="00B1706D"/>
    <w:rPr>
      <w:rFonts w:ascii="Arial" w:hAnsi="Arial" w:cs="Segoe UI"/>
    </w:rPr>
  </w:style>
  <w:style w:type="paragraph" w:styleId="Leipteksti2">
    <w:name w:val="Body Text 2"/>
    <w:basedOn w:val="Normaali"/>
    <w:link w:val="Leipteksti2Char"/>
    <w:uiPriority w:val="99"/>
    <w:semiHidden/>
    <w:rsid w:val="00A425FE"/>
    <w:pPr>
      <w:spacing w:after="120" w:line="480" w:lineRule="auto"/>
    </w:pPr>
  </w:style>
  <w:style w:type="character" w:customStyle="1" w:styleId="Leipteksti2Char">
    <w:name w:val="Leipäteksti 2 Char"/>
    <w:basedOn w:val="Kappaleenoletusfontti"/>
    <w:link w:val="Leipteksti2"/>
    <w:uiPriority w:val="99"/>
    <w:semiHidden/>
    <w:rsid w:val="00B1706D"/>
    <w:rPr>
      <w:rFonts w:ascii="Arial" w:hAnsi="Arial" w:cs="Segoe UI"/>
    </w:rPr>
  </w:style>
  <w:style w:type="paragraph" w:styleId="Leipteksti3">
    <w:name w:val="Body Text 3"/>
    <w:basedOn w:val="Normaali"/>
    <w:link w:val="Leipteksti3Char"/>
    <w:uiPriority w:val="99"/>
    <w:semiHidden/>
    <w:rsid w:val="00A425FE"/>
    <w:pPr>
      <w:spacing w:after="120"/>
    </w:pPr>
    <w:rPr>
      <w:sz w:val="16"/>
      <w:szCs w:val="16"/>
    </w:rPr>
  </w:style>
  <w:style w:type="character" w:customStyle="1" w:styleId="Leipteksti3Char">
    <w:name w:val="Leipäteksti 3 Char"/>
    <w:basedOn w:val="Kappaleenoletusfontti"/>
    <w:link w:val="Leipteksti3"/>
    <w:uiPriority w:val="99"/>
    <w:semiHidden/>
    <w:rsid w:val="00B1706D"/>
    <w:rPr>
      <w:rFonts w:ascii="Arial" w:hAnsi="Arial" w:cs="Segoe UI"/>
      <w:sz w:val="16"/>
      <w:szCs w:val="16"/>
    </w:rPr>
  </w:style>
  <w:style w:type="paragraph" w:styleId="Leiptekstin1rivinsisennys">
    <w:name w:val="Body Text First Indent"/>
    <w:basedOn w:val="Leipteksti"/>
    <w:link w:val="Leiptekstin1rivinsisennysChar"/>
    <w:uiPriority w:val="99"/>
    <w:semiHidden/>
    <w:rsid w:val="00A425FE"/>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B1706D"/>
    <w:rPr>
      <w:rFonts w:ascii="Arial" w:hAnsi="Arial" w:cs="Segoe UI"/>
    </w:rPr>
  </w:style>
  <w:style w:type="paragraph" w:styleId="Sisennettyleipteksti">
    <w:name w:val="Body Text Indent"/>
    <w:basedOn w:val="Normaali"/>
    <w:link w:val="SisennettyleiptekstiChar"/>
    <w:uiPriority w:val="99"/>
    <w:semiHidden/>
    <w:rsid w:val="00A425FE"/>
    <w:pPr>
      <w:spacing w:after="120"/>
      <w:ind w:left="283"/>
    </w:pPr>
  </w:style>
  <w:style w:type="character" w:customStyle="1" w:styleId="SisennettyleiptekstiChar">
    <w:name w:val="Sisennetty leipäteksti Char"/>
    <w:basedOn w:val="Kappaleenoletusfontti"/>
    <w:link w:val="Sisennettyleipteksti"/>
    <w:uiPriority w:val="99"/>
    <w:semiHidden/>
    <w:rsid w:val="00B1706D"/>
    <w:rPr>
      <w:rFonts w:ascii="Arial" w:hAnsi="Arial" w:cs="Segoe UI"/>
    </w:rPr>
  </w:style>
  <w:style w:type="paragraph" w:styleId="Leiptekstin1rivinsisennys2">
    <w:name w:val="Body Text First Indent 2"/>
    <w:basedOn w:val="Sisennettyleipteksti"/>
    <w:link w:val="Leiptekstin1rivinsisennys2Char"/>
    <w:uiPriority w:val="99"/>
    <w:semiHidden/>
    <w:rsid w:val="00A425FE"/>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B1706D"/>
    <w:rPr>
      <w:rFonts w:ascii="Arial" w:hAnsi="Arial" w:cs="Segoe UI"/>
    </w:rPr>
  </w:style>
  <w:style w:type="paragraph" w:styleId="Lohkoteksti">
    <w:name w:val="Block Text"/>
    <w:basedOn w:val="Normaali"/>
    <w:uiPriority w:val="99"/>
    <w:semiHidden/>
    <w:rsid w:val="00A425FE"/>
    <w:pPr>
      <w:pBdr>
        <w:top w:val="single" w:sz="2" w:space="10" w:color="004A43" w:themeColor="accent1"/>
        <w:left w:val="single" w:sz="2" w:space="10" w:color="004A43" w:themeColor="accent1"/>
        <w:bottom w:val="single" w:sz="2" w:space="10" w:color="004A43" w:themeColor="accent1"/>
        <w:right w:val="single" w:sz="2" w:space="10" w:color="004A43" w:themeColor="accent1"/>
      </w:pBdr>
      <w:ind w:left="1152" w:right="1152"/>
    </w:pPr>
    <w:rPr>
      <w:rFonts w:eastAsiaTheme="minorEastAsia"/>
      <w:i/>
      <w:iCs/>
      <w:color w:val="004A43" w:themeColor="accent1"/>
    </w:rPr>
  </w:style>
  <w:style w:type="paragraph" w:styleId="Lopetus">
    <w:name w:val="Closing"/>
    <w:basedOn w:val="Normaali"/>
    <w:link w:val="LopetusChar"/>
    <w:uiPriority w:val="99"/>
    <w:semiHidden/>
    <w:rsid w:val="00A425FE"/>
    <w:pPr>
      <w:ind w:left="4252"/>
    </w:pPr>
  </w:style>
  <w:style w:type="character" w:customStyle="1" w:styleId="LopetusChar">
    <w:name w:val="Lopetus Char"/>
    <w:basedOn w:val="Kappaleenoletusfontti"/>
    <w:link w:val="Lopetus"/>
    <w:uiPriority w:val="99"/>
    <w:semiHidden/>
    <w:rsid w:val="00B1706D"/>
    <w:rPr>
      <w:rFonts w:ascii="Arial" w:hAnsi="Arial" w:cs="Segoe UI"/>
    </w:rPr>
  </w:style>
  <w:style w:type="paragraph" w:styleId="Loppuviitteenteksti">
    <w:name w:val="endnote text"/>
    <w:basedOn w:val="Normaali"/>
    <w:link w:val="LoppuviitteentekstiChar"/>
    <w:uiPriority w:val="99"/>
    <w:semiHidden/>
    <w:rsid w:val="00A425FE"/>
    <w:rPr>
      <w:sz w:val="20"/>
      <w:szCs w:val="20"/>
    </w:rPr>
  </w:style>
  <w:style w:type="character" w:customStyle="1" w:styleId="LoppuviitteentekstiChar">
    <w:name w:val="Loppuviitteen teksti Char"/>
    <w:basedOn w:val="Kappaleenoletusfontti"/>
    <w:link w:val="Loppuviitteenteksti"/>
    <w:uiPriority w:val="99"/>
    <w:semiHidden/>
    <w:rsid w:val="00B1706D"/>
    <w:rPr>
      <w:rFonts w:ascii="Arial" w:hAnsi="Arial" w:cs="Segoe UI"/>
      <w:sz w:val="20"/>
      <w:szCs w:val="20"/>
    </w:rPr>
  </w:style>
  <w:style w:type="character" w:styleId="Loppuviitteenviite">
    <w:name w:val="endnote reference"/>
    <w:basedOn w:val="Kappaleenoletusfontti"/>
    <w:uiPriority w:val="99"/>
    <w:semiHidden/>
    <w:rsid w:val="00A425FE"/>
    <w:rPr>
      <w:vertAlign w:val="superscript"/>
    </w:rPr>
  </w:style>
  <w:style w:type="paragraph" w:styleId="Luettelo">
    <w:name w:val="List"/>
    <w:basedOn w:val="Normaali"/>
    <w:uiPriority w:val="99"/>
    <w:semiHidden/>
    <w:rsid w:val="00A425FE"/>
    <w:pPr>
      <w:ind w:left="283" w:hanging="283"/>
      <w:contextualSpacing/>
    </w:pPr>
  </w:style>
  <w:style w:type="paragraph" w:styleId="Luettelo2">
    <w:name w:val="List 2"/>
    <w:basedOn w:val="Normaali"/>
    <w:uiPriority w:val="99"/>
    <w:semiHidden/>
    <w:rsid w:val="00A425FE"/>
    <w:pPr>
      <w:ind w:left="566" w:hanging="283"/>
      <w:contextualSpacing/>
    </w:pPr>
  </w:style>
  <w:style w:type="paragraph" w:styleId="Luettelo3">
    <w:name w:val="List 3"/>
    <w:basedOn w:val="Normaali"/>
    <w:uiPriority w:val="99"/>
    <w:semiHidden/>
    <w:rsid w:val="00A425FE"/>
    <w:pPr>
      <w:ind w:left="849" w:hanging="283"/>
      <w:contextualSpacing/>
    </w:pPr>
  </w:style>
  <w:style w:type="paragraph" w:styleId="Luettelo4">
    <w:name w:val="List 4"/>
    <w:basedOn w:val="Normaali"/>
    <w:uiPriority w:val="99"/>
    <w:semiHidden/>
    <w:rsid w:val="00A425FE"/>
    <w:pPr>
      <w:ind w:left="1132" w:hanging="283"/>
      <w:contextualSpacing/>
    </w:pPr>
  </w:style>
  <w:style w:type="paragraph" w:styleId="Luettelo5">
    <w:name w:val="List 5"/>
    <w:basedOn w:val="Normaali"/>
    <w:uiPriority w:val="99"/>
    <w:semiHidden/>
    <w:rsid w:val="00A425FE"/>
    <w:pPr>
      <w:ind w:left="1415" w:hanging="283"/>
      <w:contextualSpacing/>
    </w:pPr>
  </w:style>
  <w:style w:type="paragraph" w:styleId="Luettelokappale">
    <w:name w:val="List Paragraph"/>
    <w:basedOn w:val="Normaali"/>
    <w:uiPriority w:val="34"/>
    <w:qFormat/>
    <w:rsid w:val="00A425FE"/>
    <w:pPr>
      <w:ind w:left="720"/>
      <w:contextualSpacing/>
    </w:pPr>
  </w:style>
  <w:style w:type="paragraph" w:styleId="Lhdeluettelo">
    <w:name w:val="Bibliography"/>
    <w:basedOn w:val="Normaali"/>
    <w:next w:val="Normaali"/>
    <w:uiPriority w:val="37"/>
    <w:semiHidden/>
    <w:rsid w:val="00A425FE"/>
  </w:style>
  <w:style w:type="paragraph" w:styleId="Lhdeluettelonotsikko">
    <w:name w:val="toa heading"/>
    <w:basedOn w:val="Normaali"/>
    <w:next w:val="Normaali"/>
    <w:uiPriority w:val="99"/>
    <w:semiHidden/>
    <w:rsid w:val="00A425FE"/>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rsid w:val="00A425FE"/>
    <w:pPr>
      <w:ind w:left="220" w:hanging="220"/>
    </w:pPr>
  </w:style>
  <w:style w:type="paragraph" w:styleId="Makroteksti">
    <w:name w:val="macro"/>
    <w:link w:val="MakrotekstiChar"/>
    <w:uiPriority w:val="99"/>
    <w:semiHidden/>
    <w:rsid w:val="00A425F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B1706D"/>
    <w:rPr>
      <w:rFonts w:ascii="Consolas" w:hAnsi="Consolas"/>
      <w:sz w:val="20"/>
      <w:szCs w:val="20"/>
    </w:rPr>
  </w:style>
  <w:style w:type="paragraph" w:styleId="Merkittyluettelo">
    <w:name w:val="List Bullet"/>
    <w:basedOn w:val="Normaali"/>
    <w:uiPriority w:val="99"/>
    <w:semiHidden/>
    <w:rsid w:val="00A425FE"/>
    <w:pPr>
      <w:numPr>
        <w:numId w:val="5"/>
      </w:numPr>
      <w:contextualSpacing/>
    </w:pPr>
  </w:style>
  <w:style w:type="paragraph" w:styleId="Merkittyluettelo2">
    <w:name w:val="List Bullet 2"/>
    <w:basedOn w:val="Normaali"/>
    <w:uiPriority w:val="99"/>
    <w:semiHidden/>
    <w:rsid w:val="00A425FE"/>
    <w:pPr>
      <w:numPr>
        <w:numId w:val="6"/>
      </w:numPr>
      <w:contextualSpacing/>
    </w:pPr>
  </w:style>
  <w:style w:type="paragraph" w:styleId="Merkittyluettelo3">
    <w:name w:val="List Bullet 3"/>
    <w:basedOn w:val="Normaali"/>
    <w:uiPriority w:val="99"/>
    <w:semiHidden/>
    <w:rsid w:val="00A425FE"/>
    <w:pPr>
      <w:numPr>
        <w:numId w:val="7"/>
      </w:numPr>
      <w:contextualSpacing/>
    </w:pPr>
  </w:style>
  <w:style w:type="paragraph" w:styleId="Merkittyluettelo4">
    <w:name w:val="List Bullet 4"/>
    <w:basedOn w:val="Normaali"/>
    <w:uiPriority w:val="99"/>
    <w:semiHidden/>
    <w:rsid w:val="00A425FE"/>
    <w:pPr>
      <w:numPr>
        <w:numId w:val="8"/>
      </w:numPr>
      <w:contextualSpacing/>
    </w:pPr>
  </w:style>
  <w:style w:type="paragraph" w:styleId="Merkittyluettelo5">
    <w:name w:val="List Bullet 5"/>
    <w:basedOn w:val="Normaali"/>
    <w:uiPriority w:val="99"/>
    <w:semiHidden/>
    <w:rsid w:val="00A425FE"/>
    <w:pPr>
      <w:numPr>
        <w:numId w:val="9"/>
      </w:numPr>
      <w:contextualSpacing/>
    </w:pPr>
  </w:style>
  <w:style w:type="paragraph" w:styleId="NormaaliWWW">
    <w:name w:val="Normal (Web)"/>
    <w:basedOn w:val="Normaali"/>
    <w:uiPriority w:val="99"/>
    <w:rsid w:val="00A425FE"/>
    <w:rPr>
      <w:rFonts w:ascii="Times New Roman" w:hAnsi="Times New Roman" w:cs="Times New Roman"/>
      <w:sz w:val="24"/>
      <w:szCs w:val="24"/>
    </w:rPr>
  </w:style>
  <w:style w:type="table" w:customStyle="1" w:styleId="Normaaliluettelo11">
    <w:name w:val="Normaali luettelo 11"/>
    <w:basedOn w:val="Normaalitaulukko"/>
    <w:uiPriority w:val="65"/>
    <w:rsid w:val="00A425F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3C3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Normaaliluettelo1-korostus11">
    <w:name w:val="Normaali luettelo 1 - korostus 11"/>
    <w:basedOn w:val="Normaalitaulukko"/>
    <w:uiPriority w:val="65"/>
    <w:rsid w:val="00A425FE"/>
    <w:pPr>
      <w:spacing w:after="0" w:line="240" w:lineRule="auto"/>
    </w:pPr>
    <w:rPr>
      <w:color w:val="000000" w:themeColor="text1"/>
    </w:rPr>
    <w:tblPr>
      <w:tblStyleRowBandSize w:val="1"/>
      <w:tblStyleColBandSize w:val="1"/>
      <w:tblBorders>
        <w:top w:val="single" w:sz="8" w:space="0" w:color="004A43" w:themeColor="accent1"/>
        <w:bottom w:val="single" w:sz="8" w:space="0" w:color="004A43" w:themeColor="accent1"/>
      </w:tblBorders>
    </w:tblPr>
    <w:tblStylePr w:type="firstRow">
      <w:rPr>
        <w:rFonts w:asciiTheme="majorHAnsi" w:eastAsiaTheme="majorEastAsia" w:hAnsiTheme="majorHAnsi" w:cstheme="majorBidi"/>
      </w:rPr>
      <w:tblPr/>
      <w:tcPr>
        <w:tcBorders>
          <w:top w:val="nil"/>
          <w:bottom w:val="single" w:sz="8" w:space="0" w:color="004A43" w:themeColor="accent1"/>
        </w:tcBorders>
      </w:tcPr>
    </w:tblStylePr>
    <w:tblStylePr w:type="lastRow">
      <w:rPr>
        <w:b/>
        <w:bCs/>
        <w:color w:val="3C3C3B" w:themeColor="text2"/>
      </w:rPr>
      <w:tblPr/>
      <w:tcPr>
        <w:tcBorders>
          <w:top w:val="single" w:sz="8" w:space="0" w:color="004A43" w:themeColor="accent1"/>
          <w:bottom w:val="single" w:sz="8" w:space="0" w:color="004A43" w:themeColor="accent1"/>
        </w:tcBorders>
      </w:tcPr>
    </w:tblStylePr>
    <w:tblStylePr w:type="firstCol">
      <w:rPr>
        <w:b/>
        <w:bCs/>
      </w:rPr>
    </w:tblStylePr>
    <w:tblStylePr w:type="lastCol">
      <w:rPr>
        <w:b/>
        <w:bCs/>
      </w:rPr>
      <w:tblPr/>
      <w:tcPr>
        <w:tcBorders>
          <w:top w:val="single" w:sz="8" w:space="0" w:color="004A43" w:themeColor="accent1"/>
          <w:bottom w:val="single" w:sz="8" w:space="0" w:color="004A43" w:themeColor="accent1"/>
        </w:tcBorders>
      </w:tcPr>
    </w:tblStylePr>
    <w:tblStylePr w:type="band1Vert">
      <w:tblPr/>
      <w:tcPr>
        <w:shd w:val="clear" w:color="auto" w:fill="93FFF4" w:themeFill="accent1" w:themeFillTint="3F"/>
      </w:tcPr>
    </w:tblStylePr>
    <w:tblStylePr w:type="band1Horz">
      <w:tblPr/>
      <w:tcPr>
        <w:shd w:val="clear" w:color="auto" w:fill="93FFF4" w:themeFill="accent1" w:themeFillTint="3F"/>
      </w:tcPr>
    </w:tblStylePr>
  </w:style>
  <w:style w:type="table" w:styleId="Normaaliluettelo1-korostus2">
    <w:name w:val="Medium List 1 Accent 2"/>
    <w:basedOn w:val="Normaalitaulukko"/>
    <w:uiPriority w:val="65"/>
    <w:rsid w:val="00A425FE"/>
    <w:pPr>
      <w:spacing w:after="0" w:line="240" w:lineRule="auto"/>
    </w:pPr>
    <w:rPr>
      <w:color w:val="000000" w:themeColor="text1"/>
    </w:rPr>
    <w:tblPr>
      <w:tblStyleRowBandSize w:val="1"/>
      <w:tblStyleColBandSize w:val="1"/>
      <w:tblBorders>
        <w:top w:val="single" w:sz="8" w:space="0" w:color="E4E4C8" w:themeColor="accent2"/>
        <w:bottom w:val="single" w:sz="8" w:space="0" w:color="E4E4C8" w:themeColor="accent2"/>
      </w:tblBorders>
    </w:tblPr>
    <w:tblStylePr w:type="firstRow">
      <w:rPr>
        <w:rFonts w:asciiTheme="majorHAnsi" w:eastAsiaTheme="majorEastAsia" w:hAnsiTheme="majorHAnsi" w:cstheme="majorBidi"/>
      </w:rPr>
      <w:tblPr/>
      <w:tcPr>
        <w:tcBorders>
          <w:top w:val="nil"/>
          <w:bottom w:val="single" w:sz="8" w:space="0" w:color="E4E4C8" w:themeColor="accent2"/>
        </w:tcBorders>
      </w:tcPr>
    </w:tblStylePr>
    <w:tblStylePr w:type="lastRow">
      <w:rPr>
        <w:b/>
        <w:bCs/>
        <w:color w:val="3C3C3B" w:themeColor="text2"/>
      </w:rPr>
      <w:tblPr/>
      <w:tcPr>
        <w:tcBorders>
          <w:top w:val="single" w:sz="8" w:space="0" w:color="E4E4C8" w:themeColor="accent2"/>
          <w:bottom w:val="single" w:sz="8" w:space="0" w:color="E4E4C8" w:themeColor="accent2"/>
        </w:tcBorders>
      </w:tcPr>
    </w:tblStylePr>
    <w:tblStylePr w:type="firstCol">
      <w:rPr>
        <w:b/>
        <w:bCs/>
      </w:rPr>
    </w:tblStylePr>
    <w:tblStylePr w:type="lastCol">
      <w:rPr>
        <w:b/>
        <w:bCs/>
      </w:rPr>
      <w:tblPr/>
      <w:tcPr>
        <w:tcBorders>
          <w:top w:val="single" w:sz="8" w:space="0" w:color="E4E4C8" w:themeColor="accent2"/>
          <w:bottom w:val="single" w:sz="8" w:space="0" w:color="E4E4C8" w:themeColor="accent2"/>
        </w:tcBorders>
      </w:tcPr>
    </w:tblStylePr>
    <w:tblStylePr w:type="band1Vert">
      <w:tblPr/>
      <w:tcPr>
        <w:shd w:val="clear" w:color="auto" w:fill="F8F8F1" w:themeFill="accent2" w:themeFillTint="3F"/>
      </w:tcPr>
    </w:tblStylePr>
    <w:tblStylePr w:type="band1Horz">
      <w:tblPr/>
      <w:tcPr>
        <w:shd w:val="clear" w:color="auto" w:fill="F8F8F1" w:themeFill="accent2" w:themeFillTint="3F"/>
      </w:tcPr>
    </w:tblStylePr>
  </w:style>
  <w:style w:type="table" w:styleId="Normaaliluettelo1-korostus3">
    <w:name w:val="Medium List 1 Accent 3"/>
    <w:basedOn w:val="Normaalitaulukko"/>
    <w:uiPriority w:val="65"/>
    <w:rsid w:val="00A425FE"/>
    <w:pPr>
      <w:spacing w:after="0" w:line="240" w:lineRule="auto"/>
    </w:pPr>
    <w:rPr>
      <w:color w:val="000000" w:themeColor="text1"/>
    </w:rPr>
    <w:tblPr>
      <w:tblStyleRowBandSize w:val="1"/>
      <w:tblStyleColBandSize w:val="1"/>
      <w:tblBorders>
        <w:top w:val="single" w:sz="8" w:space="0" w:color="ECCCE3" w:themeColor="accent3"/>
        <w:bottom w:val="single" w:sz="8" w:space="0" w:color="ECCCE3" w:themeColor="accent3"/>
      </w:tblBorders>
    </w:tblPr>
    <w:tblStylePr w:type="firstRow">
      <w:rPr>
        <w:rFonts w:asciiTheme="majorHAnsi" w:eastAsiaTheme="majorEastAsia" w:hAnsiTheme="majorHAnsi" w:cstheme="majorBidi"/>
      </w:rPr>
      <w:tblPr/>
      <w:tcPr>
        <w:tcBorders>
          <w:top w:val="nil"/>
          <w:bottom w:val="single" w:sz="8" w:space="0" w:color="ECCCE3" w:themeColor="accent3"/>
        </w:tcBorders>
      </w:tcPr>
    </w:tblStylePr>
    <w:tblStylePr w:type="lastRow">
      <w:rPr>
        <w:b/>
        <w:bCs/>
        <w:color w:val="3C3C3B" w:themeColor="text2"/>
      </w:rPr>
      <w:tblPr/>
      <w:tcPr>
        <w:tcBorders>
          <w:top w:val="single" w:sz="8" w:space="0" w:color="ECCCE3" w:themeColor="accent3"/>
          <w:bottom w:val="single" w:sz="8" w:space="0" w:color="ECCCE3" w:themeColor="accent3"/>
        </w:tcBorders>
      </w:tcPr>
    </w:tblStylePr>
    <w:tblStylePr w:type="firstCol">
      <w:rPr>
        <w:b/>
        <w:bCs/>
      </w:rPr>
    </w:tblStylePr>
    <w:tblStylePr w:type="lastCol">
      <w:rPr>
        <w:b/>
        <w:bCs/>
      </w:rPr>
      <w:tblPr/>
      <w:tcPr>
        <w:tcBorders>
          <w:top w:val="single" w:sz="8" w:space="0" w:color="ECCCE3" w:themeColor="accent3"/>
          <w:bottom w:val="single" w:sz="8" w:space="0" w:color="ECCCE3" w:themeColor="accent3"/>
        </w:tcBorders>
      </w:tcPr>
    </w:tblStylePr>
    <w:tblStylePr w:type="band1Vert">
      <w:tblPr/>
      <w:tcPr>
        <w:shd w:val="clear" w:color="auto" w:fill="FAF2F8" w:themeFill="accent3" w:themeFillTint="3F"/>
      </w:tcPr>
    </w:tblStylePr>
    <w:tblStylePr w:type="band1Horz">
      <w:tblPr/>
      <w:tcPr>
        <w:shd w:val="clear" w:color="auto" w:fill="FAF2F8" w:themeFill="accent3" w:themeFillTint="3F"/>
      </w:tcPr>
    </w:tblStylePr>
  </w:style>
  <w:style w:type="table" w:styleId="Normaaliluettelo1-korostus4">
    <w:name w:val="Medium List 1 Accent 4"/>
    <w:basedOn w:val="Normaalitaulukko"/>
    <w:uiPriority w:val="65"/>
    <w:rsid w:val="00A425FE"/>
    <w:pPr>
      <w:spacing w:after="0" w:line="240" w:lineRule="auto"/>
    </w:pPr>
    <w:rPr>
      <w:color w:val="000000" w:themeColor="text1"/>
    </w:rPr>
    <w:tblPr>
      <w:tblStyleRowBandSize w:val="1"/>
      <w:tblStyleColBandSize w:val="1"/>
      <w:tblBorders>
        <w:top w:val="single" w:sz="8" w:space="0" w:color="ADCB00" w:themeColor="accent4"/>
        <w:bottom w:val="single" w:sz="8" w:space="0" w:color="ADCB00" w:themeColor="accent4"/>
      </w:tblBorders>
    </w:tblPr>
    <w:tblStylePr w:type="firstRow">
      <w:rPr>
        <w:rFonts w:asciiTheme="majorHAnsi" w:eastAsiaTheme="majorEastAsia" w:hAnsiTheme="majorHAnsi" w:cstheme="majorBidi"/>
      </w:rPr>
      <w:tblPr/>
      <w:tcPr>
        <w:tcBorders>
          <w:top w:val="nil"/>
          <w:bottom w:val="single" w:sz="8" w:space="0" w:color="ADCB00" w:themeColor="accent4"/>
        </w:tcBorders>
      </w:tcPr>
    </w:tblStylePr>
    <w:tblStylePr w:type="lastRow">
      <w:rPr>
        <w:b/>
        <w:bCs/>
        <w:color w:val="3C3C3B" w:themeColor="text2"/>
      </w:rPr>
      <w:tblPr/>
      <w:tcPr>
        <w:tcBorders>
          <w:top w:val="single" w:sz="8" w:space="0" w:color="ADCB00" w:themeColor="accent4"/>
          <w:bottom w:val="single" w:sz="8" w:space="0" w:color="ADCB00" w:themeColor="accent4"/>
        </w:tcBorders>
      </w:tcPr>
    </w:tblStylePr>
    <w:tblStylePr w:type="firstCol">
      <w:rPr>
        <w:b/>
        <w:bCs/>
      </w:rPr>
    </w:tblStylePr>
    <w:tblStylePr w:type="lastCol">
      <w:rPr>
        <w:b/>
        <w:bCs/>
      </w:rPr>
      <w:tblPr/>
      <w:tcPr>
        <w:tcBorders>
          <w:top w:val="single" w:sz="8" w:space="0" w:color="ADCB00" w:themeColor="accent4"/>
          <w:bottom w:val="single" w:sz="8" w:space="0" w:color="ADCB00" w:themeColor="accent4"/>
        </w:tcBorders>
      </w:tcPr>
    </w:tblStylePr>
    <w:tblStylePr w:type="band1Vert">
      <w:tblPr/>
      <w:tcPr>
        <w:shd w:val="clear" w:color="auto" w:fill="F3FFB3" w:themeFill="accent4" w:themeFillTint="3F"/>
      </w:tcPr>
    </w:tblStylePr>
    <w:tblStylePr w:type="band1Horz">
      <w:tblPr/>
      <w:tcPr>
        <w:shd w:val="clear" w:color="auto" w:fill="F3FFB3" w:themeFill="accent4" w:themeFillTint="3F"/>
      </w:tcPr>
    </w:tblStylePr>
  </w:style>
  <w:style w:type="table" w:styleId="Normaaliluettelo1-korostus5">
    <w:name w:val="Medium List 1 Accent 5"/>
    <w:basedOn w:val="Normaalitaulukko"/>
    <w:uiPriority w:val="65"/>
    <w:rsid w:val="00A425FE"/>
    <w:pPr>
      <w:spacing w:after="0" w:line="240" w:lineRule="auto"/>
    </w:pPr>
    <w:rPr>
      <w:color w:val="000000" w:themeColor="text1"/>
    </w:rPr>
    <w:tblPr>
      <w:tblStyleRowBandSize w:val="1"/>
      <w:tblStyleColBandSize w:val="1"/>
      <w:tblBorders>
        <w:top w:val="single" w:sz="8" w:space="0" w:color="8B5DCB" w:themeColor="accent5"/>
        <w:bottom w:val="single" w:sz="8" w:space="0" w:color="8B5DCB" w:themeColor="accent5"/>
      </w:tblBorders>
    </w:tblPr>
    <w:tblStylePr w:type="firstRow">
      <w:rPr>
        <w:rFonts w:asciiTheme="majorHAnsi" w:eastAsiaTheme="majorEastAsia" w:hAnsiTheme="majorHAnsi" w:cstheme="majorBidi"/>
      </w:rPr>
      <w:tblPr/>
      <w:tcPr>
        <w:tcBorders>
          <w:top w:val="nil"/>
          <w:bottom w:val="single" w:sz="8" w:space="0" w:color="8B5DCB" w:themeColor="accent5"/>
        </w:tcBorders>
      </w:tcPr>
    </w:tblStylePr>
    <w:tblStylePr w:type="lastRow">
      <w:rPr>
        <w:b/>
        <w:bCs/>
        <w:color w:val="3C3C3B" w:themeColor="text2"/>
      </w:rPr>
      <w:tblPr/>
      <w:tcPr>
        <w:tcBorders>
          <w:top w:val="single" w:sz="8" w:space="0" w:color="8B5DCB" w:themeColor="accent5"/>
          <w:bottom w:val="single" w:sz="8" w:space="0" w:color="8B5DCB" w:themeColor="accent5"/>
        </w:tcBorders>
      </w:tcPr>
    </w:tblStylePr>
    <w:tblStylePr w:type="firstCol">
      <w:rPr>
        <w:b/>
        <w:bCs/>
      </w:rPr>
    </w:tblStylePr>
    <w:tblStylePr w:type="lastCol">
      <w:rPr>
        <w:b/>
        <w:bCs/>
      </w:rPr>
      <w:tblPr/>
      <w:tcPr>
        <w:tcBorders>
          <w:top w:val="single" w:sz="8" w:space="0" w:color="8B5DCB" w:themeColor="accent5"/>
          <w:bottom w:val="single" w:sz="8" w:space="0" w:color="8B5DCB" w:themeColor="accent5"/>
        </w:tcBorders>
      </w:tcPr>
    </w:tblStylePr>
    <w:tblStylePr w:type="band1Vert">
      <w:tblPr/>
      <w:tcPr>
        <w:shd w:val="clear" w:color="auto" w:fill="E2D6F2" w:themeFill="accent5" w:themeFillTint="3F"/>
      </w:tcPr>
    </w:tblStylePr>
    <w:tblStylePr w:type="band1Horz">
      <w:tblPr/>
      <w:tcPr>
        <w:shd w:val="clear" w:color="auto" w:fill="E2D6F2" w:themeFill="accent5" w:themeFillTint="3F"/>
      </w:tcPr>
    </w:tblStylePr>
  </w:style>
  <w:style w:type="table" w:styleId="Normaaliluettelo1-korostus6">
    <w:name w:val="Medium List 1 Accent 6"/>
    <w:basedOn w:val="Normaalitaulukko"/>
    <w:uiPriority w:val="65"/>
    <w:rsid w:val="00A425FE"/>
    <w:pPr>
      <w:spacing w:after="0" w:line="240" w:lineRule="auto"/>
    </w:pPr>
    <w:rPr>
      <w:color w:val="000000" w:themeColor="text1"/>
    </w:rPr>
    <w:tblPr>
      <w:tblStyleRowBandSize w:val="1"/>
      <w:tblStyleColBandSize w:val="1"/>
      <w:tblBorders>
        <w:top w:val="single" w:sz="8" w:space="0" w:color="F8485E" w:themeColor="accent6"/>
        <w:bottom w:val="single" w:sz="8" w:space="0" w:color="F8485E" w:themeColor="accent6"/>
      </w:tblBorders>
    </w:tblPr>
    <w:tblStylePr w:type="firstRow">
      <w:rPr>
        <w:rFonts w:asciiTheme="majorHAnsi" w:eastAsiaTheme="majorEastAsia" w:hAnsiTheme="majorHAnsi" w:cstheme="majorBidi"/>
      </w:rPr>
      <w:tblPr/>
      <w:tcPr>
        <w:tcBorders>
          <w:top w:val="nil"/>
          <w:bottom w:val="single" w:sz="8" w:space="0" w:color="F8485E" w:themeColor="accent6"/>
        </w:tcBorders>
      </w:tcPr>
    </w:tblStylePr>
    <w:tblStylePr w:type="lastRow">
      <w:rPr>
        <w:b/>
        <w:bCs/>
        <w:color w:val="3C3C3B" w:themeColor="text2"/>
      </w:rPr>
      <w:tblPr/>
      <w:tcPr>
        <w:tcBorders>
          <w:top w:val="single" w:sz="8" w:space="0" w:color="F8485E" w:themeColor="accent6"/>
          <w:bottom w:val="single" w:sz="8" w:space="0" w:color="F8485E" w:themeColor="accent6"/>
        </w:tcBorders>
      </w:tcPr>
    </w:tblStylePr>
    <w:tblStylePr w:type="firstCol">
      <w:rPr>
        <w:b/>
        <w:bCs/>
      </w:rPr>
    </w:tblStylePr>
    <w:tblStylePr w:type="lastCol">
      <w:rPr>
        <w:b/>
        <w:bCs/>
      </w:rPr>
      <w:tblPr/>
      <w:tcPr>
        <w:tcBorders>
          <w:top w:val="single" w:sz="8" w:space="0" w:color="F8485E" w:themeColor="accent6"/>
          <w:bottom w:val="single" w:sz="8" w:space="0" w:color="F8485E" w:themeColor="accent6"/>
        </w:tcBorders>
      </w:tcPr>
    </w:tblStylePr>
    <w:tblStylePr w:type="band1Vert">
      <w:tblPr/>
      <w:tcPr>
        <w:shd w:val="clear" w:color="auto" w:fill="FDD1D6" w:themeFill="accent6" w:themeFillTint="3F"/>
      </w:tcPr>
    </w:tblStylePr>
    <w:tblStylePr w:type="band1Horz">
      <w:tblPr/>
      <w:tcPr>
        <w:shd w:val="clear" w:color="auto" w:fill="FDD1D6" w:themeFill="accent6" w:themeFillTint="3F"/>
      </w:tcPr>
    </w:tblStylePr>
  </w:style>
  <w:style w:type="table" w:customStyle="1" w:styleId="Normaaliluettelo21">
    <w:name w:val="Normaali luettelo 21"/>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A43" w:themeColor="accent1"/>
        <w:left w:val="single" w:sz="8" w:space="0" w:color="004A43" w:themeColor="accent1"/>
        <w:bottom w:val="single" w:sz="8" w:space="0" w:color="004A43" w:themeColor="accent1"/>
        <w:right w:val="single" w:sz="8" w:space="0" w:color="004A43" w:themeColor="accent1"/>
      </w:tblBorders>
    </w:tblPr>
    <w:tblStylePr w:type="firstRow">
      <w:rPr>
        <w:sz w:val="24"/>
        <w:szCs w:val="24"/>
      </w:rPr>
      <w:tblPr/>
      <w:tcPr>
        <w:tcBorders>
          <w:top w:val="nil"/>
          <w:left w:val="nil"/>
          <w:bottom w:val="single" w:sz="24" w:space="0" w:color="004A43" w:themeColor="accent1"/>
          <w:right w:val="nil"/>
          <w:insideH w:val="nil"/>
          <w:insideV w:val="nil"/>
        </w:tcBorders>
        <w:shd w:val="clear" w:color="auto" w:fill="FFFFFF" w:themeFill="background1"/>
      </w:tcPr>
    </w:tblStylePr>
    <w:tblStylePr w:type="lastRow">
      <w:tblPr/>
      <w:tcPr>
        <w:tcBorders>
          <w:top w:val="single" w:sz="8" w:space="0" w:color="004A4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A43" w:themeColor="accent1"/>
          <w:insideH w:val="nil"/>
          <w:insideV w:val="nil"/>
        </w:tcBorders>
        <w:shd w:val="clear" w:color="auto" w:fill="FFFFFF" w:themeFill="background1"/>
      </w:tcPr>
    </w:tblStylePr>
    <w:tblStylePr w:type="lastCol">
      <w:tblPr/>
      <w:tcPr>
        <w:tcBorders>
          <w:top w:val="nil"/>
          <w:left w:val="single" w:sz="8" w:space="0" w:color="004A4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3FFF4" w:themeFill="accent1" w:themeFillTint="3F"/>
      </w:tcPr>
    </w:tblStylePr>
    <w:tblStylePr w:type="band1Horz">
      <w:tblPr/>
      <w:tcPr>
        <w:tcBorders>
          <w:top w:val="nil"/>
          <w:bottom w:val="nil"/>
          <w:insideH w:val="nil"/>
          <w:insideV w:val="nil"/>
        </w:tcBorders>
        <w:shd w:val="clear" w:color="auto" w:fill="93FF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4E4C8" w:themeColor="accent2"/>
        <w:left w:val="single" w:sz="8" w:space="0" w:color="E4E4C8" w:themeColor="accent2"/>
        <w:bottom w:val="single" w:sz="8" w:space="0" w:color="E4E4C8" w:themeColor="accent2"/>
        <w:right w:val="single" w:sz="8" w:space="0" w:color="E4E4C8" w:themeColor="accent2"/>
      </w:tblBorders>
    </w:tblPr>
    <w:tblStylePr w:type="firstRow">
      <w:rPr>
        <w:sz w:val="24"/>
        <w:szCs w:val="24"/>
      </w:rPr>
      <w:tblPr/>
      <w:tcPr>
        <w:tcBorders>
          <w:top w:val="nil"/>
          <w:left w:val="nil"/>
          <w:bottom w:val="single" w:sz="24" w:space="0" w:color="E4E4C8" w:themeColor="accent2"/>
          <w:right w:val="nil"/>
          <w:insideH w:val="nil"/>
          <w:insideV w:val="nil"/>
        </w:tcBorders>
        <w:shd w:val="clear" w:color="auto" w:fill="FFFFFF" w:themeFill="background1"/>
      </w:tcPr>
    </w:tblStylePr>
    <w:tblStylePr w:type="lastRow">
      <w:tblPr/>
      <w:tcPr>
        <w:tcBorders>
          <w:top w:val="single" w:sz="8" w:space="0" w:color="E4E4C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4E4C8" w:themeColor="accent2"/>
          <w:insideH w:val="nil"/>
          <w:insideV w:val="nil"/>
        </w:tcBorders>
        <w:shd w:val="clear" w:color="auto" w:fill="FFFFFF" w:themeFill="background1"/>
      </w:tcPr>
    </w:tblStylePr>
    <w:tblStylePr w:type="lastCol">
      <w:tblPr/>
      <w:tcPr>
        <w:tcBorders>
          <w:top w:val="nil"/>
          <w:left w:val="single" w:sz="8" w:space="0" w:color="E4E4C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8F1" w:themeFill="accent2" w:themeFillTint="3F"/>
      </w:tcPr>
    </w:tblStylePr>
    <w:tblStylePr w:type="band1Horz">
      <w:tblPr/>
      <w:tcPr>
        <w:tcBorders>
          <w:top w:val="nil"/>
          <w:bottom w:val="nil"/>
          <w:insideH w:val="nil"/>
          <w:insideV w:val="nil"/>
        </w:tcBorders>
        <w:shd w:val="clear" w:color="auto" w:fill="F8F8F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CCCE3" w:themeColor="accent3"/>
        <w:left w:val="single" w:sz="8" w:space="0" w:color="ECCCE3" w:themeColor="accent3"/>
        <w:bottom w:val="single" w:sz="8" w:space="0" w:color="ECCCE3" w:themeColor="accent3"/>
        <w:right w:val="single" w:sz="8" w:space="0" w:color="ECCCE3" w:themeColor="accent3"/>
      </w:tblBorders>
    </w:tblPr>
    <w:tblStylePr w:type="firstRow">
      <w:rPr>
        <w:sz w:val="24"/>
        <w:szCs w:val="24"/>
      </w:rPr>
      <w:tblPr/>
      <w:tcPr>
        <w:tcBorders>
          <w:top w:val="nil"/>
          <w:left w:val="nil"/>
          <w:bottom w:val="single" w:sz="24" w:space="0" w:color="ECCCE3" w:themeColor="accent3"/>
          <w:right w:val="nil"/>
          <w:insideH w:val="nil"/>
          <w:insideV w:val="nil"/>
        </w:tcBorders>
        <w:shd w:val="clear" w:color="auto" w:fill="FFFFFF" w:themeFill="background1"/>
      </w:tcPr>
    </w:tblStylePr>
    <w:tblStylePr w:type="lastRow">
      <w:tblPr/>
      <w:tcPr>
        <w:tcBorders>
          <w:top w:val="single" w:sz="8" w:space="0" w:color="ECCCE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CCE3" w:themeColor="accent3"/>
          <w:insideH w:val="nil"/>
          <w:insideV w:val="nil"/>
        </w:tcBorders>
        <w:shd w:val="clear" w:color="auto" w:fill="FFFFFF" w:themeFill="background1"/>
      </w:tcPr>
    </w:tblStylePr>
    <w:tblStylePr w:type="lastCol">
      <w:tblPr/>
      <w:tcPr>
        <w:tcBorders>
          <w:top w:val="nil"/>
          <w:left w:val="single" w:sz="8" w:space="0" w:color="ECCCE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2F8" w:themeFill="accent3" w:themeFillTint="3F"/>
      </w:tcPr>
    </w:tblStylePr>
    <w:tblStylePr w:type="band1Horz">
      <w:tblPr/>
      <w:tcPr>
        <w:tcBorders>
          <w:top w:val="nil"/>
          <w:bottom w:val="nil"/>
          <w:insideH w:val="nil"/>
          <w:insideV w:val="nil"/>
        </w:tcBorders>
        <w:shd w:val="clear" w:color="auto" w:fill="FAF2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DCB00" w:themeColor="accent4"/>
        <w:left w:val="single" w:sz="8" w:space="0" w:color="ADCB00" w:themeColor="accent4"/>
        <w:bottom w:val="single" w:sz="8" w:space="0" w:color="ADCB00" w:themeColor="accent4"/>
        <w:right w:val="single" w:sz="8" w:space="0" w:color="ADCB00" w:themeColor="accent4"/>
      </w:tblBorders>
    </w:tblPr>
    <w:tblStylePr w:type="firstRow">
      <w:rPr>
        <w:sz w:val="24"/>
        <w:szCs w:val="24"/>
      </w:rPr>
      <w:tblPr/>
      <w:tcPr>
        <w:tcBorders>
          <w:top w:val="nil"/>
          <w:left w:val="nil"/>
          <w:bottom w:val="single" w:sz="24" w:space="0" w:color="ADCB00" w:themeColor="accent4"/>
          <w:right w:val="nil"/>
          <w:insideH w:val="nil"/>
          <w:insideV w:val="nil"/>
        </w:tcBorders>
        <w:shd w:val="clear" w:color="auto" w:fill="FFFFFF" w:themeFill="background1"/>
      </w:tcPr>
    </w:tblStylePr>
    <w:tblStylePr w:type="lastRow">
      <w:tblPr/>
      <w:tcPr>
        <w:tcBorders>
          <w:top w:val="single" w:sz="8" w:space="0" w:color="ADCB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CB00" w:themeColor="accent4"/>
          <w:insideH w:val="nil"/>
          <w:insideV w:val="nil"/>
        </w:tcBorders>
        <w:shd w:val="clear" w:color="auto" w:fill="FFFFFF" w:themeFill="background1"/>
      </w:tcPr>
    </w:tblStylePr>
    <w:tblStylePr w:type="lastCol">
      <w:tblPr/>
      <w:tcPr>
        <w:tcBorders>
          <w:top w:val="nil"/>
          <w:left w:val="single" w:sz="8" w:space="0" w:color="ADCB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FFB3" w:themeFill="accent4" w:themeFillTint="3F"/>
      </w:tcPr>
    </w:tblStylePr>
    <w:tblStylePr w:type="band1Horz">
      <w:tblPr/>
      <w:tcPr>
        <w:tcBorders>
          <w:top w:val="nil"/>
          <w:bottom w:val="nil"/>
          <w:insideH w:val="nil"/>
          <w:insideV w:val="nil"/>
        </w:tcBorders>
        <w:shd w:val="clear" w:color="auto" w:fill="F3FFB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B5DCB" w:themeColor="accent5"/>
        <w:left w:val="single" w:sz="8" w:space="0" w:color="8B5DCB" w:themeColor="accent5"/>
        <w:bottom w:val="single" w:sz="8" w:space="0" w:color="8B5DCB" w:themeColor="accent5"/>
        <w:right w:val="single" w:sz="8" w:space="0" w:color="8B5DCB" w:themeColor="accent5"/>
      </w:tblBorders>
    </w:tblPr>
    <w:tblStylePr w:type="firstRow">
      <w:rPr>
        <w:sz w:val="24"/>
        <w:szCs w:val="24"/>
      </w:rPr>
      <w:tblPr/>
      <w:tcPr>
        <w:tcBorders>
          <w:top w:val="nil"/>
          <w:left w:val="nil"/>
          <w:bottom w:val="single" w:sz="24" w:space="0" w:color="8B5DCB" w:themeColor="accent5"/>
          <w:right w:val="nil"/>
          <w:insideH w:val="nil"/>
          <w:insideV w:val="nil"/>
        </w:tcBorders>
        <w:shd w:val="clear" w:color="auto" w:fill="FFFFFF" w:themeFill="background1"/>
      </w:tcPr>
    </w:tblStylePr>
    <w:tblStylePr w:type="lastRow">
      <w:tblPr/>
      <w:tcPr>
        <w:tcBorders>
          <w:top w:val="single" w:sz="8" w:space="0" w:color="8B5DC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B5DCB" w:themeColor="accent5"/>
          <w:insideH w:val="nil"/>
          <w:insideV w:val="nil"/>
        </w:tcBorders>
        <w:shd w:val="clear" w:color="auto" w:fill="FFFFFF" w:themeFill="background1"/>
      </w:tcPr>
    </w:tblStylePr>
    <w:tblStylePr w:type="lastCol">
      <w:tblPr/>
      <w:tcPr>
        <w:tcBorders>
          <w:top w:val="nil"/>
          <w:left w:val="single" w:sz="8" w:space="0" w:color="8B5DC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6F2" w:themeFill="accent5" w:themeFillTint="3F"/>
      </w:tcPr>
    </w:tblStylePr>
    <w:tblStylePr w:type="band1Horz">
      <w:tblPr/>
      <w:tcPr>
        <w:tcBorders>
          <w:top w:val="nil"/>
          <w:bottom w:val="nil"/>
          <w:insideH w:val="nil"/>
          <w:insideV w:val="nil"/>
        </w:tcBorders>
        <w:shd w:val="clear" w:color="auto" w:fill="E2D6F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8485E" w:themeColor="accent6"/>
        <w:left w:val="single" w:sz="8" w:space="0" w:color="F8485E" w:themeColor="accent6"/>
        <w:bottom w:val="single" w:sz="8" w:space="0" w:color="F8485E" w:themeColor="accent6"/>
        <w:right w:val="single" w:sz="8" w:space="0" w:color="F8485E" w:themeColor="accent6"/>
      </w:tblBorders>
    </w:tblPr>
    <w:tblStylePr w:type="firstRow">
      <w:rPr>
        <w:sz w:val="24"/>
        <w:szCs w:val="24"/>
      </w:rPr>
      <w:tblPr/>
      <w:tcPr>
        <w:tcBorders>
          <w:top w:val="nil"/>
          <w:left w:val="nil"/>
          <w:bottom w:val="single" w:sz="24" w:space="0" w:color="F8485E" w:themeColor="accent6"/>
          <w:right w:val="nil"/>
          <w:insideH w:val="nil"/>
          <w:insideV w:val="nil"/>
        </w:tcBorders>
        <w:shd w:val="clear" w:color="auto" w:fill="FFFFFF" w:themeFill="background1"/>
      </w:tcPr>
    </w:tblStylePr>
    <w:tblStylePr w:type="lastRow">
      <w:tblPr/>
      <w:tcPr>
        <w:tcBorders>
          <w:top w:val="single" w:sz="8" w:space="0" w:color="F8485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485E" w:themeColor="accent6"/>
          <w:insideH w:val="nil"/>
          <w:insideV w:val="nil"/>
        </w:tcBorders>
        <w:shd w:val="clear" w:color="auto" w:fill="FFFFFF" w:themeFill="background1"/>
      </w:tcPr>
    </w:tblStylePr>
    <w:tblStylePr w:type="lastCol">
      <w:tblPr/>
      <w:tcPr>
        <w:tcBorders>
          <w:top w:val="nil"/>
          <w:left w:val="single" w:sz="8" w:space="0" w:color="F8485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1D6" w:themeFill="accent6" w:themeFillTint="3F"/>
      </w:tcPr>
    </w:tblStylePr>
    <w:tblStylePr w:type="band1Horz">
      <w:tblPr/>
      <w:tcPr>
        <w:tcBorders>
          <w:top w:val="nil"/>
          <w:bottom w:val="nil"/>
          <w:insideH w:val="nil"/>
          <w:insideV w:val="nil"/>
        </w:tcBorders>
        <w:shd w:val="clear" w:color="auto" w:fill="FDD1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Normaaliruudukko11">
    <w:name w:val="Normaali ruudukko 11"/>
    <w:basedOn w:val="Normaalitaulukko"/>
    <w:uiPriority w:val="67"/>
    <w:rsid w:val="00A425F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rsid w:val="00A425FE"/>
    <w:pPr>
      <w:spacing w:after="0" w:line="240" w:lineRule="auto"/>
    </w:pPr>
    <w:tblPr>
      <w:tblStyleRowBandSize w:val="1"/>
      <w:tblStyleColBandSize w:val="1"/>
      <w:tblBorders>
        <w:top w:val="single" w:sz="8" w:space="0" w:color="00B7A5" w:themeColor="accent1" w:themeTint="BF"/>
        <w:left w:val="single" w:sz="8" w:space="0" w:color="00B7A5" w:themeColor="accent1" w:themeTint="BF"/>
        <w:bottom w:val="single" w:sz="8" w:space="0" w:color="00B7A5" w:themeColor="accent1" w:themeTint="BF"/>
        <w:right w:val="single" w:sz="8" w:space="0" w:color="00B7A5" w:themeColor="accent1" w:themeTint="BF"/>
        <w:insideH w:val="single" w:sz="8" w:space="0" w:color="00B7A5" w:themeColor="accent1" w:themeTint="BF"/>
        <w:insideV w:val="single" w:sz="8" w:space="0" w:color="00B7A5" w:themeColor="accent1" w:themeTint="BF"/>
      </w:tblBorders>
    </w:tblPr>
    <w:tcPr>
      <w:shd w:val="clear" w:color="auto" w:fill="93FFF4" w:themeFill="accent1" w:themeFillTint="3F"/>
    </w:tcPr>
    <w:tblStylePr w:type="firstRow">
      <w:rPr>
        <w:b/>
        <w:bCs/>
      </w:rPr>
    </w:tblStylePr>
    <w:tblStylePr w:type="lastRow">
      <w:rPr>
        <w:b/>
        <w:bCs/>
      </w:rPr>
      <w:tblPr/>
      <w:tcPr>
        <w:tcBorders>
          <w:top w:val="single" w:sz="18" w:space="0" w:color="00B7A5" w:themeColor="accent1" w:themeTint="BF"/>
        </w:tcBorders>
      </w:tcPr>
    </w:tblStylePr>
    <w:tblStylePr w:type="firstCol">
      <w:rPr>
        <w:b/>
        <w:bCs/>
      </w:rPr>
    </w:tblStylePr>
    <w:tblStylePr w:type="lastCol">
      <w:rPr>
        <w:b/>
        <w:bCs/>
      </w:rPr>
    </w:tblStylePr>
    <w:tblStylePr w:type="band1Vert">
      <w:tblPr/>
      <w:tcPr>
        <w:shd w:val="clear" w:color="auto" w:fill="25FFE9" w:themeFill="accent1" w:themeFillTint="7F"/>
      </w:tcPr>
    </w:tblStylePr>
    <w:tblStylePr w:type="band1Horz">
      <w:tblPr/>
      <w:tcPr>
        <w:shd w:val="clear" w:color="auto" w:fill="25FFE9" w:themeFill="accent1" w:themeFillTint="7F"/>
      </w:tcPr>
    </w:tblStylePr>
  </w:style>
  <w:style w:type="table" w:styleId="Normaaliruudukko1-korostus2">
    <w:name w:val="Medium Grid 1 Accent 2"/>
    <w:basedOn w:val="Normaalitaulukko"/>
    <w:uiPriority w:val="67"/>
    <w:rsid w:val="00A425FE"/>
    <w:pPr>
      <w:spacing w:after="0" w:line="240" w:lineRule="auto"/>
    </w:pPr>
    <w:tblPr>
      <w:tblStyleRowBandSize w:val="1"/>
      <w:tblStyleColBandSize w:val="1"/>
      <w:tblBorders>
        <w:top w:val="single" w:sz="8" w:space="0" w:color="EAEAD5" w:themeColor="accent2" w:themeTint="BF"/>
        <w:left w:val="single" w:sz="8" w:space="0" w:color="EAEAD5" w:themeColor="accent2" w:themeTint="BF"/>
        <w:bottom w:val="single" w:sz="8" w:space="0" w:color="EAEAD5" w:themeColor="accent2" w:themeTint="BF"/>
        <w:right w:val="single" w:sz="8" w:space="0" w:color="EAEAD5" w:themeColor="accent2" w:themeTint="BF"/>
        <w:insideH w:val="single" w:sz="8" w:space="0" w:color="EAEAD5" w:themeColor="accent2" w:themeTint="BF"/>
        <w:insideV w:val="single" w:sz="8" w:space="0" w:color="EAEAD5" w:themeColor="accent2" w:themeTint="BF"/>
      </w:tblBorders>
    </w:tblPr>
    <w:tcPr>
      <w:shd w:val="clear" w:color="auto" w:fill="F8F8F1" w:themeFill="accent2" w:themeFillTint="3F"/>
    </w:tcPr>
    <w:tblStylePr w:type="firstRow">
      <w:rPr>
        <w:b/>
        <w:bCs/>
      </w:rPr>
    </w:tblStylePr>
    <w:tblStylePr w:type="lastRow">
      <w:rPr>
        <w:b/>
        <w:bCs/>
      </w:rPr>
      <w:tblPr/>
      <w:tcPr>
        <w:tcBorders>
          <w:top w:val="single" w:sz="18" w:space="0" w:color="EAEAD5" w:themeColor="accent2" w:themeTint="BF"/>
        </w:tcBorders>
      </w:tcPr>
    </w:tblStylePr>
    <w:tblStylePr w:type="firstCol">
      <w:rPr>
        <w:b/>
        <w:bCs/>
      </w:rPr>
    </w:tblStylePr>
    <w:tblStylePr w:type="lastCol">
      <w:rPr>
        <w:b/>
        <w:bCs/>
      </w:rPr>
    </w:tblStylePr>
    <w:tblStylePr w:type="band1Vert">
      <w:tblPr/>
      <w:tcPr>
        <w:shd w:val="clear" w:color="auto" w:fill="F1F1E3" w:themeFill="accent2" w:themeFillTint="7F"/>
      </w:tcPr>
    </w:tblStylePr>
    <w:tblStylePr w:type="band1Horz">
      <w:tblPr/>
      <w:tcPr>
        <w:shd w:val="clear" w:color="auto" w:fill="F1F1E3" w:themeFill="accent2" w:themeFillTint="7F"/>
      </w:tcPr>
    </w:tblStylePr>
  </w:style>
  <w:style w:type="table" w:styleId="Normaaliruudukko1-korostus3">
    <w:name w:val="Medium Grid 1 Accent 3"/>
    <w:basedOn w:val="Normaalitaulukko"/>
    <w:uiPriority w:val="67"/>
    <w:rsid w:val="00A425FE"/>
    <w:pPr>
      <w:spacing w:after="0" w:line="240" w:lineRule="auto"/>
    </w:pPr>
    <w:tblPr>
      <w:tblStyleRowBandSize w:val="1"/>
      <w:tblStyleColBandSize w:val="1"/>
      <w:tblBorders>
        <w:top w:val="single" w:sz="8" w:space="0" w:color="F0D8E9" w:themeColor="accent3" w:themeTint="BF"/>
        <w:left w:val="single" w:sz="8" w:space="0" w:color="F0D8E9" w:themeColor="accent3" w:themeTint="BF"/>
        <w:bottom w:val="single" w:sz="8" w:space="0" w:color="F0D8E9" w:themeColor="accent3" w:themeTint="BF"/>
        <w:right w:val="single" w:sz="8" w:space="0" w:color="F0D8E9" w:themeColor="accent3" w:themeTint="BF"/>
        <w:insideH w:val="single" w:sz="8" w:space="0" w:color="F0D8E9" w:themeColor="accent3" w:themeTint="BF"/>
        <w:insideV w:val="single" w:sz="8" w:space="0" w:color="F0D8E9" w:themeColor="accent3" w:themeTint="BF"/>
      </w:tblBorders>
    </w:tblPr>
    <w:tcPr>
      <w:shd w:val="clear" w:color="auto" w:fill="FAF2F8" w:themeFill="accent3" w:themeFillTint="3F"/>
    </w:tcPr>
    <w:tblStylePr w:type="firstRow">
      <w:rPr>
        <w:b/>
        <w:bCs/>
      </w:rPr>
    </w:tblStylePr>
    <w:tblStylePr w:type="lastRow">
      <w:rPr>
        <w:b/>
        <w:bCs/>
      </w:rPr>
      <w:tblPr/>
      <w:tcPr>
        <w:tcBorders>
          <w:top w:val="single" w:sz="18" w:space="0" w:color="F0D8E9" w:themeColor="accent3" w:themeTint="BF"/>
        </w:tcBorders>
      </w:tcPr>
    </w:tblStylePr>
    <w:tblStylePr w:type="firstCol">
      <w:rPr>
        <w:b/>
        <w:bCs/>
      </w:rPr>
    </w:tblStylePr>
    <w:tblStylePr w:type="lastCol">
      <w:rPr>
        <w:b/>
        <w:bCs/>
      </w:rPr>
    </w:tblStylePr>
    <w:tblStylePr w:type="band1Vert">
      <w:tblPr/>
      <w:tcPr>
        <w:shd w:val="clear" w:color="auto" w:fill="F5E5F0" w:themeFill="accent3" w:themeFillTint="7F"/>
      </w:tcPr>
    </w:tblStylePr>
    <w:tblStylePr w:type="band1Horz">
      <w:tblPr/>
      <w:tcPr>
        <w:shd w:val="clear" w:color="auto" w:fill="F5E5F0" w:themeFill="accent3" w:themeFillTint="7F"/>
      </w:tcPr>
    </w:tblStylePr>
  </w:style>
  <w:style w:type="table" w:styleId="Normaaliruudukko1-korostus4">
    <w:name w:val="Medium Grid 1 Accent 4"/>
    <w:basedOn w:val="Normaalitaulukko"/>
    <w:uiPriority w:val="67"/>
    <w:rsid w:val="00A425FE"/>
    <w:pPr>
      <w:spacing w:after="0" w:line="240" w:lineRule="auto"/>
    </w:pPr>
    <w:tblPr>
      <w:tblStyleRowBandSize w:val="1"/>
      <w:tblStyleColBandSize w:val="1"/>
      <w:tblBorders>
        <w:top w:val="single" w:sz="8" w:space="0" w:color="DCFF19" w:themeColor="accent4" w:themeTint="BF"/>
        <w:left w:val="single" w:sz="8" w:space="0" w:color="DCFF19" w:themeColor="accent4" w:themeTint="BF"/>
        <w:bottom w:val="single" w:sz="8" w:space="0" w:color="DCFF19" w:themeColor="accent4" w:themeTint="BF"/>
        <w:right w:val="single" w:sz="8" w:space="0" w:color="DCFF19" w:themeColor="accent4" w:themeTint="BF"/>
        <w:insideH w:val="single" w:sz="8" w:space="0" w:color="DCFF19" w:themeColor="accent4" w:themeTint="BF"/>
        <w:insideV w:val="single" w:sz="8" w:space="0" w:color="DCFF19" w:themeColor="accent4" w:themeTint="BF"/>
      </w:tblBorders>
    </w:tblPr>
    <w:tcPr>
      <w:shd w:val="clear" w:color="auto" w:fill="F3FFB3" w:themeFill="accent4" w:themeFillTint="3F"/>
    </w:tcPr>
    <w:tblStylePr w:type="firstRow">
      <w:rPr>
        <w:b/>
        <w:bCs/>
      </w:rPr>
    </w:tblStylePr>
    <w:tblStylePr w:type="lastRow">
      <w:rPr>
        <w:b/>
        <w:bCs/>
      </w:rPr>
      <w:tblPr/>
      <w:tcPr>
        <w:tcBorders>
          <w:top w:val="single" w:sz="18" w:space="0" w:color="DCFF19" w:themeColor="accent4" w:themeTint="BF"/>
        </w:tcBorders>
      </w:tcPr>
    </w:tblStylePr>
    <w:tblStylePr w:type="firstCol">
      <w:rPr>
        <w:b/>
        <w:bCs/>
      </w:rPr>
    </w:tblStylePr>
    <w:tblStylePr w:type="lastCol">
      <w:rPr>
        <w:b/>
        <w:bCs/>
      </w:rPr>
    </w:tblStylePr>
    <w:tblStylePr w:type="band1Vert">
      <w:tblPr/>
      <w:tcPr>
        <w:shd w:val="clear" w:color="auto" w:fill="E8FF66" w:themeFill="accent4" w:themeFillTint="7F"/>
      </w:tcPr>
    </w:tblStylePr>
    <w:tblStylePr w:type="band1Horz">
      <w:tblPr/>
      <w:tcPr>
        <w:shd w:val="clear" w:color="auto" w:fill="E8FF66" w:themeFill="accent4" w:themeFillTint="7F"/>
      </w:tcPr>
    </w:tblStylePr>
  </w:style>
  <w:style w:type="table" w:styleId="Normaaliruudukko1-korostus5">
    <w:name w:val="Medium Grid 1 Accent 5"/>
    <w:basedOn w:val="Normaalitaulukko"/>
    <w:uiPriority w:val="67"/>
    <w:rsid w:val="00A425FE"/>
    <w:pPr>
      <w:spacing w:after="0" w:line="240" w:lineRule="auto"/>
    </w:pPr>
    <w:tblPr>
      <w:tblStyleRowBandSize w:val="1"/>
      <w:tblStyleColBandSize w:val="1"/>
      <w:tblBorders>
        <w:top w:val="single" w:sz="8" w:space="0" w:color="A785D8" w:themeColor="accent5" w:themeTint="BF"/>
        <w:left w:val="single" w:sz="8" w:space="0" w:color="A785D8" w:themeColor="accent5" w:themeTint="BF"/>
        <w:bottom w:val="single" w:sz="8" w:space="0" w:color="A785D8" w:themeColor="accent5" w:themeTint="BF"/>
        <w:right w:val="single" w:sz="8" w:space="0" w:color="A785D8" w:themeColor="accent5" w:themeTint="BF"/>
        <w:insideH w:val="single" w:sz="8" w:space="0" w:color="A785D8" w:themeColor="accent5" w:themeTint="BF"/>
        <w:insideV w:val="single" w:sz="8" w:space="0" w:color="A785D8" w:themeColor="accent5" w:themeTint="BF"/>
      </w:tblBorders>
    </w:tblPr>
    <w:tcPr>
      <w:shd w:val="clear" w:color="auto" w:fill="E2D6F2" w:themeFill="accent5" w:themeFillTint="3F"/>
    </w:tcPr>
    <w:tblStylePr w:type="firstRow">
      <w:rPr>
        <w:b/>
        <w:bCs/>
      </w:rPr>
    </w:tblStylePr>
    <w:tblStylePr w:type="lastRow">
      <w:rPr>
        <w:b/>
        <w:bCs/>
      </w:rPr>
      <w:tblPr/>
      <w:tcPr>
        <w:tcBorders>
          <w:top w:val="single" w:sz="18" w:space="0" w:color="A785D8" w:themeColor="accent5" w:themeTint="BF"/>
        </w:tcBorders>
      </w:tcPr>
    </w:tblStylePr>
    <w:tblStylePr w:type="firstCol">
      <w:rPr>
        <w:b/>
        <w:bCs/>
      </w:rPr>
    </w:tblStylePr>
    <w:tblStylePr w:type="lastCol">
      <w:rPr>
        <w:b/>
        <w:bCs/>
      </w:rPr>
    </w:tblStylePr>
    <w:tblStylePr w:type="band1Vert">
      <w:tblPr/>
      <w:tcPr>
        <w:shd w:val="clear" w:color="auto" w:fill="C5AEE5" w:themeFill="accent5" w:themeFillTint="7F"/>
      </w:tcPr>
    </w:tblStylePr>
    <w:tblStylePr w:type="band1Horz">
      <w:tblPr/>
      <w:tcPr>
        <w:shd w:val="clear" w:color="auto" w:fill="C5AEE5" w:themeFill="accent5" w:themeFillTint="7F"/>
      </w:tcPr>
    </w:tblStylePr>
  </w:style>
  <w:style w:type="table" w:styleId="Normaaliruudukko1-korostus6">
    <w:name w:val="Medium Grid 1 Accent 6"/>
    <w:basedOn w:val="Normaalitaulukko"/>
    <w:uiPriority w:val="67"/>
    <w:rsid w:val="00A425FE"/>
    <w:pPr>
      <w:spacing w:after="0" w:line="240" w:lineRule="auto"/>
    </w:pPr>
    <w:tblPr>
      <w:tblStyleRowBandSize w:val="1"/>
      <w:tblStyleColBandSize w:val="1"/>
      <w:tblBorders>
        <w:top w:val="single" w:sz="8" w:space="0" w:color="F97585" w:themeColor="accent6" w:themeTint="BF"/>
        <w:left w:val="single" w:sz="8" w:space="0" w:color="F97585" w:themeColor="accent6" w:themeTint="BF"/>
        <w:bottom w:val="single" w:sz="8" w:space="0" w:color="F97585" w:themeColor="accent6" w:themeTint="BF"/>
        <w:right w:val="single" w:sz="8" w:space="0" w:color="F97585" w:themeColor="accent6" w:themeTint="BF"/>
        <w:insideH w:val="single" w:sz="8" w:space="0" w:color="F97585" w:themeColor="accent6" w:themeTint="BF"/>
        <w:insideV w:val="single" w:sz="8" w:space="0" w:color="F97585" w:themeColor="accent6" w:themeTint="BF"/>
      </w:tblBorders>
    </w:tblPr>
    <w:tcPr>
      <w:shd w:val="clear" w:color="auto" w:fill="FDD1D6" w:themeFill="accent6" w:themeFillTint="3F"/>
    </w:tcPr>
    <w:tblStylePr w:type="firstRow">
      <w:rPr>
        <w:b/>
        <w:bCs/>
      </w:rPr>
    </w:tblStylePr>
    <w:tblStylePr w:type="lastRow">
      <w:rPr>
        <w:b/>
        <w:bCs/>
      </w:rPr>
      <w:tblPr/>
      <w:tcPr>
        <w:tcBorders>
          <w:top w:val="single" w:sz="18" w:space="0" w:color="F97585" w:themeColor="accent6" w:themeTint="BF"/>
        </w:tcBorders>
      </w:tcPr>
    </w:tblStylePr>
    <w:tblStylePr w:type="firstCol">
      <w:rPr>
        <w:b/>
        <w:bCs/>
      </w:rPr>
    </w:tblStylePr>
    <w:tblStylePr w:type="lastCol">
      <w:rPr>
        <w:b/>
        <w:bCs/>
      </w:rPr>
    </w:tblStylePr>
    <w:tblStylePr w:type="band1Vert">
      <w:tblPr/>
      <w:tcPr>
        <w:shd w:val="clear" w:color="auto" w:fill="FBA3AE" w:themeFill="accent6" w:themeFillTint="7F"/>
      </w:tcPr>
    </w:tblStylePr>
    <w:tblStylePr w:type="band1Horz">
      <w:tblPr/>
      <w:tcPr>
        <w:shd w:val="clear" w:color="auto" w:fill="FBA3AE" w:themeFill="accent6" w:themeFillTint="7F"/>
      </w:tcPr>
    </w:tblStylePr>
  </w:style>
  <w:style w:type="table" w:customStyle="1" w:styleId="Normaaliruudukko21">
    <w:name w:val="Normaali ruudukko 21"/>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A43" w:themeColor="accent1"/>
        <w:left w:val="single" w:sz="8" w:space="0" w:color="004A43" w:themeColor="accent1"/>
        <w:bottom w:val="single" w:sz="8" w:space="0" w:color="004A43" w:themeColor="accent1"/>
        <w:right w:val="single" w:sz="8" w:space="0" w:color="004A43" w:themeColor="accent1"/>
        <w:insideH w:val="single" w:sz="8" w:space="0" w:color="004A43" w:themeColor="accent1"/>
        <w:insideV w:val="single" w:sz="8" w:space="0" w:color="004A43" w:themeColor="accent1"/>
      </w:tblBorders>
    </w:tblPr>
    <w:tcPr>
      <w:shd w:val="clear" w:color="auto" w:fill="93FFF4" w:themeFill="accent1" w:themeFillTint="3F"/>
    </w:tcPr>
    <w:tblStylePr w:type="firstRow">
      <w:rPr>
        <w:b/>
        <w:bCs/>
        <w:color w:val="000000" w:themeColor="text1"/>
      </w:rPr>
      <w:tblPr/>
      <w:tcPr>
        <w:shd w:val="clear" w:color="auto" w:fill="D4FF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7FFF6" w:themeFill="accent1" w:themeFillTint="33"/>
      </w:tcPr>
    </w:tblStylePr>
    <w:tblStylePr w:type="band1Vert">
      <w:tblPr/>
      <w:tcPr>
        <w:shd w:val="clear" w:color="auto" w:fill="25FFE9" w:themeFill="accent1" w:themeFillTint="7F"/>
      </w:tcPr>
    </w:tblStylePr>
    <w:tblStylePr w:type="band1Horz">
      <w:tblPr/>
      <w:tcPr>
        <w:tcBorders>
          <w:insideH w:val="single" w:sz="6" w:space="0" w:color="004A43" w:themeColor="accent1"/>
          <w:insideV w:val="single" w:sz="6" w:space="0" w:color="004A43" w:themeColor="accent1"/>
        </w:tcBorders>
        <w:shd w:val="clear" w:color="auto" w:fill="25FFE9"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4E4C8" w:themeColor="accent2"/>
        <w:left w:val="single" w:sz="8" w:space="0" w:color="E4E4C8" w:themeColor="accent2"/>
        <w:bottom w:val="single" w:sz="8" w:space="0" w:color="E4E4C8" w:themeColor="accent2"/>
        <w:right w:val="single" w:sz="8" w:space="0" w:color="E4E4C8" w:themeColor="accent2"/>
        <w:insideH w:val="single" w:sz="8" w:space="0" w:color="E4E4C8" w:themeColor="accent2"/>
        <w:insideV w:val="single" w:sz="8" w:space="0" w:color="E4E4C8" w:themeColor="accent2"/>
      </w:tblBorders>
    </w:tblPr>
    <w:tcPr>
      <w:shd w:val="clear" w:color="auto" w:fill="F8F8F1" w:themeFill="accent2" w:themeFillTint="3F"/>
    </w:tcPr>
    <w:tblStylePr w:type="firstRow">
      <w:rPr>
        <w:b/>
        <w:bCs/>
        <w:color w:val="000000" w:themeColor="text1"/>
      </w:rPr>
      <w:tblPr/>
      <w:tcPr>
        <w:shd w:val="clear" w:color="auto" w:fill="FCFCF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9F3" w:themeFill="accent2" w:themeFillTint="33"/>
      </w:tcPr>
    </w:tblStylePr>
    <w:tblStylePr w:type="band1Vert">
      <w:tblPr/>
      <w:tcPr>
        <w:shd w:val="clear" w:color="auto" w:fill="F1F1E3" w:themeFill="accent2" w:themeFillTint="7F"/>
      </w:tcPr>
    </w:tblStylePr>
    <w:tblStylePr w:type="band1Horz">
      <w:tblPr/>
      <w:tcPr>
        <w:tcBorders>
          <w:insideH w:val="single" w:sz="6" w:space="0" w:color="E4E4C8" w:themeColor="accent2"/>
          <w:insideV w:val="single" w:sz="6" w:space="0" w:color="E4E4C8" w:themeColor="accent2"/>
        </w:tcBorders>
        <w:shd w:val="clear" w:color="auto" w:fill="F1F1E3"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CCCE3" w:themeColor="accent3"/>
        <w:left w:val="single" w:sz="8" w:space="0" w:color="ECCCE3" w:themeColor="accent3"/>
        <w:bottom w:val="single" w:sz="8" w:space="0" w:color="ECCCE3" w:themeColor="accent3"/>
        <w:right w:val="single" w:sz="8" w:space="0" w:color="ECCCE3" w:themeColor="accent3"/>
        <w:insideH w:val="single" w:sz="8" w:space="0" w:color="ECCCE3" w:themeColor="accent3"/>
        <w:insideV w:val="single" w:sz="8" w:space="0" w:color="ECCCE3" w:themeColor="accent3"/>
      </w:tblBorders>
    </w:tblPr>
    <w:tcPr>
      <w:shd w:val="clear" w:color="auto" w:fill="FAF2F8" w:themeFill="accent3" w:themeFillTint="3F"/>
    </w:tcPr>
    <w:tblStylePr w:type="firstRow">
      <w:rPr>
        <w:b/>
        <w:bCs/>
        <w:color w:val="000000" w:themeColor="text1"/>
      </w:rPr>
      <w:tblPr/>
      <w:tcPr>
        <w:shd w:val="clear" w:color="auto" w:fill="FDF9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4F9" w:themeFill="accent3" w:themeFillTint="33"/>
      </w:tcPr>
    </w:tblStylePr>
    <w:tblStylePr w:type="band1Vert">
      <w:tblPr/>
      <w:tcPr>
        <w:shd w:val="clear" w:color="auto" w:fill="F5E5F0" w:themeFill="accent3" w:themeFillTint="7F"/>
      </w:tcPr>
    </w:tblStylePr>
    <w:tblStylePr w:type="band1Horz">
      <w:tblPr/>
      <w:tcPr>
        <w:tcBorders>
          <w:insideH w:val="single" w:sz="6" w:space="0" w:color="ECCCE3" w:themeColor="accent3"/>
          <w:insideV w:val="single" w:sz="6" w:space="0" w:color="ECCCE3" w:themeColor="accent3"/>
        </w:tcBorders>
        <w:shd w:val="clear" w:color="auto" w:fill="F5E5F0"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DCB00" w:themeColor="accent4"/>
        <w:left w:val="single" w:sz="8" w:space="0" w:color="ADCB00" w:themeColor="accent4"/>
        <w:bottom w:val="single" w:sz="8" w:space="0" w:color="ADCB00" w:themeColor="accent4"/>
        <w:right w:val="single" w:sz="8" w:space="0" w:color="ADCB00" w:themeColor="accent4"/>
        <w:insideH w:val="single" w:sz="8" w:space="0" w:color="ADCB00" w:themeColor="accent4"/>
        <w:insideV w:val="single" w:sz="8" w:space="0" w:color="ADCB00" w:themeColor="accent4"/>
      </w:tblBorders>
    </w:tblPr>
    <w:tcPr>
      <w:shd w:val="clear" w:color="auto" w:fill="F3FFB3" w:themeFill="accent4" w:themeFillTint="3F"/>
    </w:tcPr>
    <w:tblStylePr w:type="firstRow">
      <w:rPr>
        <w:b/>
        <w:bCs/>
        <w:color w:val="000000" w:themeColor="text1"/>
      </w:rPr>
      <w:tblPr/>
      <w:tcPr>
        <w:shd w:val="clear" w:color="auto" w:fill="FAFFE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FC1" w:themeFill="accent4" w:themeFillTint="33"/>
      </w:tcPr>
    </w:tblStylePr>
    <w:tblStylePr w:type="band1Vert">
      <w:tblPr/>
      <w:tcPr>
        <w:shd w:val="clear" w:color="auto" w:fill="E8FF66" w:themeFill="accent4" w:themeFillTint="7F"/>
      </w:tcPr>
    </w:tblStylePr>
    <w:tblStylePr w:type="band1Horz">
      <w:tblPr/>
      <w:tcPr>
        <w:tcBorders>
          <w:insideH w:val="single" w:sz="6" w:space="0" w:color="ADCB00" w:themeColor="accent4"/>
          <w:insideV w:val="single" w:sz="6" w:space="0" w:color="ADCB00" w:themeColor="accent4"/>
        </w:tcBorders>
        <w:shd w:val="clear" w:color="auto" w:fill="E8FF66"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B5DCB" w:themeColor="accent5"/>
        <w:left w:val="single" w:sz="8" w:space="0" w:color="8B5DCB" w:themeColor="accent5"/>
        <w:bottom w:val="single" w:sz="8" w:space="0" w:color="8B5DCB" w:themeColor="accent5"/>
        <w:right w:val="single" w:sz="8" w:space="0" w:color="8B5DCB" w:themeColor="accent5"/>
        <w:insideH w:val="single" w:sz="8" w:space="0" w:color="8B5DCB" w:themeColor="accent5"/>
        <w:insideV w:val="single" w:sz="8" w:space="0" w:color="8B5DCB" w:themeColor="accent5"/>
      </w:tblBorders>
    </w:tblPr>
    <w:tcPr>
      <w:shd w:val="clear" w:color="auto" w:fill="E2D6F2" w:themeFill="accent5" w:themeFillTint="3F"/>
    </w:tcPr>
    <w:tblStylePr w:type="firstRow">
      <w:rPr>
        <w:b/>
        <w:bCs/>
        <w:color w:val="000000" w:themeColor="text1"/>
      </w:rPr>
      <w:tblPr/>
      <w:tcPr>
        <w:shd w:val="clear" w:color="auto" w:fill="F3EF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DEF4" w:themeFill="accent5" w:themeFillTint="33"/>
      </w:tcPr>
    </w:tblStylePr>
    <w:tblStylePr w:type="band1Vert">
      <w:tblPr/>
      <w:tcPr>
        <w:shd w:val="clear" w:color="auto" w:fill="C5AEE5" w:themeFill="accent5" w:themeFillTint="7F"/>
      </w:tcPr>
    </w:tblStylePr>
    <w:tblStylePr w:type="band1Horz">
      <w:tblPr/>
      <w:tcPr>
        <w:tcBorders>
          <w:insideH w:val="single" w:sz="6" w:space="0" w:color="8B5DCB" w:themeColor="accent5"/>
          <w:insideV w:val="single" w:sz="6" w:space="0" w:color="8B5DCB" w:themeColor="accent5"/>
        </w:tcBorders>
        <w:shd w:val="clear" w:color="auto" w:fill="C5AEE5"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8485E" w:themeColor="accent6"/>
        <w:left w:val="single" w:sz="8" w:space="0" w:color="F8485E" w:themeColor="accent6"/>
        <w:bottom w:val="single" w:sz="8" w:space="0" w:color="F8485E" w:themeColor="accent6"/>
        <w:right w:val="single" w:sz="8" w:space="0" w:color="F8485E" w:themeColor="accent6"/>
        <w:insideH w:val="single" w:sz="8" w:space="0" w:color="F8485E" w:themeColor="accent6"/>
        <w:insideV w:val="single" w:sz="8" w:space="0" w:color="F8485E" w:themeColor="accent6"/>
      </w:tblBorders>
    </w:tblPr>
    <w:tcPr>
      <w:shd w:val="clear" w:color="auto" w:fill="FDD1D6" w:themeFill="accent6" w:themeFillTint="3F"/>
    </w:tcPr>
    <w:tblStylePr w:type="firstRow">
      <w:rPr>
        <w:b/>
        <w:bCs/>
        <w:color w:val="000000" w:themeColor="text1"/>
      </w:rPr>
      <w:tblPr/>
      <w:tcPr>
        <w:shd w:val="clear" w:color="auto" w:fill="FEED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ADE" w:themeFill="accent6" w:themeFillTint="33"/>
      </w:tcPr>
    </w:tblStylePr>
    <w:tblStylePr w:type="band1Vert">
      <w:tblPr/>
      <w:tcPr>
        <w:shd w:val="clear" w:color="auto" w:fill="FBA3AE" w:themeFill="accent6" w:themeFillTint="7F"/>
      </w:tcPr>
    </w:tblStylePr>
    <w:tblStylePr w:type="band1Horz">
      <w:tblPr/>
      <w:tcPr>
        <w:tcBorders>
          <w:insideH w:val="single" w:sz="6" w:space="0" w:color="F8485E" w:themeColor="accent6"/>
          <w:insideV w:val="single" w:sz="6" w:space="0" w:color="F8485E" w:themeColor="accent6"/>
        </w:tcBorders>
        <w:shd w:val="clear" w:color="auto" w:fill="FBA3AE" w:themeFill="accent6" w:themeFillTint="7F"/>
      </w:tcPr>
    </w:tblStylePr>
    <w:tblStylePr w:type="nwCell">
      <w:tblPr/>
      <w:tcPr>
        <w:shd w:val="clear" w:color="auto" w:fill="FFFFFF" w:themeFill="background1"/>
      </w:tcPr>
    </w:tblStylePr>
  </w:style>
  <w:style w:type="table" w:customStyle="1" w:styleId="Normaaliruudukko31">
    <w:name w:val="Normaali ruudukko 31"/>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3FF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A4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A4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A4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A4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5FFE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5FFE9" w:themeFill="accent1" w:themeFillTint="7F"/>
      </w:tcPr>
    </w:tblStylePr>
  </w:style>
  <w:style w:type="table" w:styleId="Normaaliruudukko3-korostus2">
    <w:name w:val="Medium Grid 3 Accent 2"/>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8F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4E4C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4E4C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4E4C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4E4C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1E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1E3" w:themeFill="accent2" w:themeFillTint="7F"/>
      </w:tcPr>
    </w:tblStylePr>
  </w:style>
  <w:style w:type="table" w:styleId="Normaaliruudukko3-korostus3">
    <w:name w:val="Medium Grid 3 Accent 3"/>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2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CCE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CCE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CCE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CCE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E5F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E5F0" w:themeFill="accent3" w:themeFillTint="7F"/>
      </w:tcPr>
    </w:tblStylePr>
  </w:style>
  <w:style w:type="table" w:styleId="Normaaliruudukko3-korostus4">
    <w:name w:val="Medium Grid 3 Accent 4"/>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FB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CB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CB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CB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CB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FF6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FF66" w:themeFill="accent4" w:themeFillTint="7F"/>
      </w:tcPr>
    </w:tblStylePr>
  </w:style>
  <w:style w:type="table" w:styleId="Normaaliruudukko3-korostus5">
    <w:name w:val="Medium Grid 3 Accent 5"/>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6F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B5DC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B5DC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B5DC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B5DC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AEE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AEE5" w:themeFill="accent5" w:themeFillTint="7F"/>
      </w:tcPr>
    </w:tblStylePr>
  </w:style>
  <w:style w:type="table" w:styleId="Normaaliruudukko3-korostus6">
    <w:name w:val="Medium Grid 3 Accent 6"/>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1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485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485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485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485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A3A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A3AE" w:themeFill="accent6" w:themeFillTint="7F"/>
      </w:tcPr>
    </w:tblStylePr>
  </w:style>
  <w:style w:type="table" w:customStyle="1" w:styleId="Normaalivarjostus11">
    <w:name w:val="Normaali varjostus 11"/>
    <w:basedOn w:val="Normaalitaulukko"/>
    <w:uiPriority w:val="63"/>
    <w:rsid w:val="00A425F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Normaalivarjostus1-korostus11">
    <w:name w:val="Normaali varjostus 1 - korostus 11"/>
    <w:basedOn w:val="Normaalitaulukko"/>
    <w:uiPriority w:val="63"/>
    <w:rsid w:val="00A425FE"/>
    <w:pPr>
      <w:spacing w:after="0" w:line="240" w:lineRule="auto"/>
    </w:pPr>
    <w:tblPr>
      <w:tblStyleRowBandSize w:val="1"/>
      <w:tblStyleColBandSize w:val="1"/>
      <w:tblBorders>
        <w:top w:val="single" w:sz="8" w:space="0" w:color="00B7A5" w:themeColor="accent1" w:themeTint="BF"/>
        <w:left w:val="single" w:sz="8" w:space="0" w:color="00B7A5" w:themeColor="accent1" w:themeTint="BF"/>
        <w:bottom w:val="single" w:sz="8" w:space="0" w:color="00B7A5" w:themeColor="accent1" w:themeTint="BF"/>
        <w:right w:val="single" w:sz="8" w:space="0" w:color="00B7A5" w:themeColor="accent1" w:themeTint="BF"/>
        <w:insideH w:val="single" w:sz="8" w:space="0" w:color="00B7A5" w:themeColor="accent1" w:themeTint="BF"/>
      </w:tblBorders>
    </w:tblPr>
    <w:tblStylePr w:type="firstRow">
      <w:pPr>
        <w:spacing w:before="0" w:after="0" w:line="240" w:lineRule="auto"/>
      </w:pPr>
      <w:rPr>
        <w:b/>
        <w:bCs/>
        <w:color w:val="FFFFFF" w:themeColor="background1"/>
      </w:rPr>
      <w:tblPr/>
      <w:tcPr>
        <w:tcBorders>
          <w:top w:val="single" w:sz="8" w:space="0" w:color="00B7A5" w:themeColor="accent1" w:themeTint="BF"/>
          <w:left w:val="single" w:sz="8" w:space="0" w:color="00B7A5" w:themeColor="accent1" w:themeTint="BF"/>
          <w:bottom w:val="single" w:sz="8" w:space="0" w:color="00B7A5" w:themeColor="accent1" w:themeTint="BF"/>
          <w:right w:val="single" w:sz="8" w:space="0" w:color="00B7A5" w:themeColor="accent1" w:themeTint="BF"/>
          <w:insideH w:val="nil"/>
          <w:insideV w:val="nil"/>
        </w:tcBorders>
        <w:shd w:val="clear" w:color="auto" w:fill="004A43" w:themeFill="accent1"/>
      </w:tcPr>
    </w:tblStylePr>
    <w:tblStylePr w:type="lastRow">
      <w:pPr>
        <w:spacing w:before="0" w:after="0" w:line="240" w:lineRule="auto"/>
      </w:pPr>
      <w:rPr>
        <w:b/>
        <w:bCs/>
      </w:rPr>
      <w:tblPr/>
      <w:tcPr>
        <w:tcBorders>
          <w:top w:val="double" w:sz="6" w:space="0" w:color="00B7A5" w:themeColor="accent1" w:themeTint="BF"/>
          <w:left w:val="single" w:sz="8" w:space="0" w:color="00B7A5" w:themeColor="accent1" w:themeTint="BF"/>
          <w:bottom w:val="single" w:sz="8" w:space="0" w:color="00B7A5" w:themeColor="accent1" w:themeTint="BF"/>
          <w:right w:val="single" w:sz="8" w:space="0" w:color="00B7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93FFF4" w:themeFill="accent1" w:themeFillTint="3F"/>
      </w:tcPr>
    </w:tblStylePr>
    <w:tblStylePr w:type="band1Horz">
      <w:tblPr/>
      <w:tcPr>
        <w:tcBorders>
          <w:insideH w:val="nil"/>
          <w:insideV w:val="nil"/>
        </w:tcBorders>
        <w:shd w:val="clear" w:color="auto" w:fill="93FFF4"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rsid w:val="00A425FE"/>
    <w:pPr>
      <w:spacing w:after="0" w:line="240" w:lineRule="auto"/>
    </w:pPr>
    <w:tblPr>
      <w:tblStyleRowBandSize w:val="1"/>
      <w:tblStyleColBandSize w:val="1"/>
      <w:tblBorders>
        <w:top w:val="single" w:sz="8" w:space="0" w:color="EAEAD5" w:themeColor="accent2" w:themeTint="BF"/>
        <w:left w:val="single" w:sz="8" w:space="0" w:color="EAEAD5" w:themeColor="accent2" w:themeTint="BF"/>
        <w:bottom w:val="single" w:sz="8" w:space="0" w:color="EAEAD5" w:themeColor="accent2" w:themeTint="BF"/>
        <w:right w:val="single" w:sz="8" w:space="0" w:color="EAEAD5" w:themeColor="accent2" w:themeTint="BF"/>
        <w:insideH w:val="single" w:sz="8" w:space="0" w:color="EAEAD5" w:themeColor="accent2" w:themeTint="BF"/>
      </w:tblBorders>
    </w:tblPr>
    <w:tblStylePr w:type="firstRow">
      <w:pPr>
        <w:spacing w:before="0" w:after="0" w:line="240" w:lineRule="auto"/>
      </w:pPr>
      <w:rPr>
        <w:b/>
        <w:bCs/>
        <w:color w:val="FFFFFF" w:themeColor="background1"/>
      </w:rPr>
      <w:tblPr/>
      <w:tcPr>
        <w:tcBorders>
          <w:top w:val="single" w:sz="8" w:space="0" w:color="EAEAD5" w:themeColor="accent2" w:themeTint="BF"/>
          <w:left w:val="single" w:sz="8" w:space="0" w:color="EAEAD5" w:themeColor="accent2" w:themeTint="BF"/>
          <w:bottom w:val="single" w:sz="8" w:space="0" w:color="EAEAD5" w:themeColor="accent2" w:themeTint="BF"/>
          <w:right w:val="single" w:sz="8" w:space="0" w:color="EAEAD5" w:themeColor="accent2" w:themeTint="BF"/>
          <w:insideH w:val="nil"/>
          <w:insideV w:val="nil"/>
        </w:tcBorders>
        <w:shd w:val="clear" w:color="auto" w:fill="E4E4C8" w:themeFill="accent2"/>
      </w:tcPr>
    </w:tblStylePr>
    <w:tblStylePr w:type="lastRow">
      <w:pPr>
        <w:spacing w:before="0" w:after="0" w:line="240" w:lineRule="auto"/>
      </w:pPr>
      <w:rPr>
        <w:b/>
        <w:bCs/>
      </w:rPr>
      <w:tblPr/>
      <w:tcPr>
        <w:tcBorders>
          <w:top w:val="double" w:sz="6" w:space="0" w:color="EAEAD5" w:themeColor="accent2" w:themeTint="BF"/>
          <w:left w:val="single" w:sz="8" w:space="0" w:color="EAEAD5" w:themeColor="accent2" w:themeTint="BF"/>
          <w:bottom w:val="single" w:sz="8" w:space="0" w:color="EAEAD5" w:themeColor="accent2" w:themeTint="BF"/>
          <w:right w:val="single" w:sz="8" w:space="0" w:color="EAEAD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F8F1" w:themeFill="accent2" w:themeFillTint="3F"/>
      </w:tcPr>
    </w:tblStylePr>
    <w:tblStylePr w:type="band1Horz">
      <w:tblPr/>
      <w:tcPr>
        <w:tcBorders>
          <w:insideH w:val="nil"/>
          <w:insideV w:val="nil"/>
        </w:tcBorders>
        <w:shd w:val="clear" w:color="auto" w:fill="F8F8F1"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rsid w:val="00A425FE"/>
    <w:pPr>
      <w:spacing w:after="0" w:line="240" w:lineRule="auto"/>
    </w:pPr>
    <w:tblPr>
      <w:tblStyleRowBandSize w:val="1"/>
      <w:tblStyleColBandSize w:val="1"/>
      <w:tblBorders>
        <w:top w:val="single" w:sz="8" w:space="0" w:color="F0D8E9" w:themeColor="accent3" w:themeTint="BF"/>
        <w:left w:val="single" w:sz="8" w:space="0" w:color="F0D8E9" w:themeColor="accent3" w:themeTint="BF"/>
        <w:bottom w:val="single" w:sz="8" w:space="0" w:color="F0D8E9" w:themeColor="accent3" w:themeTint="BF"/>
        <w:right w:val="single" w:sz="8" w:space="0" w:color="F0D8E9" w:themeColor="accent3" w:themeTint="BF"/>
        <w:insideH w:val="single" w:sz="8" w:space="0" w:color="F0D8E9" w:themeColor="accent3" w:themeTint="BF"/>
      </w:tblBorders>
    </w:tblPr>
    <w:tblStylePr w:type="firstRow">
      <w:pPr>
        <w:spacing w:before="0" w:after="0" w:line="240" w:lineRule="auto"/>
      </w:pPr>
      <w:rPr>
        <w:b/>
        <w:bCs/>
        <w:color w:val="FFFFFF" w:themeColor="background1"/>
      </w:rPr>
      <w:tblPr/>
      <w:tcPr>
        <w:tcBorders>
          <w:top w:val="single" w:sz="8" w:space="0" w:color="F0D8E9" w:themeColor="accent3" w:themeTint="BF"/>
          <w:left w:val="single" w:sz="8" w:space="0" w:color="F0D8E9" w:themeColor="accent3" w:themeTint="BF"/>
          <w:bottom w:val="single" w:sz="8" w:space="0" w:color="F0D8E9" w:themeColor="accent3" w:themeTint="BF"/>
          <w:right w:val="single" w:sz="8" w:space="0" w:color="F0D8E9" w:themeColor="accent3" w:themeTint="BF"/>
          <w:insideH w:val="nil"/>
          <w:insideV w:val="nil"/>
        </w:tcBorders>
        <w:shd w:val="clear" w:color="auto" w:fill="ECCCE3" w:themeFill="accent3"/>
      </w:tcPr>
    </w:tblStylePr>
    <w:tblStylePr w:type="lastRow">
      <w:pPr>
        <w:spacing w:before="0" w:after="0" w:line="240" w:lineRule="auto"/>
      </w:pPr>
      <w:rPr>
        <w:b/>
        <w:bCs/>
      </w:rPr>
      <w:tblPr/>
      <w:tcPr>
        <w:tcBorders>
          <w:top w:val="double" w:sz="6" w:space="0" w:color="F0D8E9" w:themeColor="accent3" w:themeTint="BF"/>
          <w:left w:val="single" w:sz="8" w:space="0" w:color="F0D8E9" w:themeColor="accent3" w:themeTint="BF"/>
          <w:bottom w:val="single" w:sz="8" w:space="0" w:color="F0D8E9" w:themeColor="accent3" w:themeTint="BF"/>
          <w:right w:val="single" w:sz="8" w:space="0" w:color="F0D8E9"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F2F8" w:themeFill="accent3" w:themeFillTint="3F"/>
      </w:tcPr>
    </w:tblStylePr>
    <w:tblStylePr w:type="band1Horz">
      <w:tblPr/>
      <w:tcPr>
        <w:tcBorders>
          <w:insideH w:val="nil"/>
          <w:insideV w:val="nil"/>
        </w:tcBorders>
        <w:shd w:val="clear" w:color="auto" w:fill="FAF2F8"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rsid w:val="00A425FE"/>
    <w:pPr>
      <w:spacing w:after="0" w:line="240" w:lineRule="auto"/>
    </w:pPr>
    <w:tblPr>
      <w:tblStyleRowBandSize w:val="1"/>
      <w:tblStyleColBandSize w:val="1"/>
      <w:tblBorders>
        <w:top w:val="single" w:sz="8" w:space="0" w:color="DCFF19" w:themeColor="accent4" w:themeTint="BF"/>
        <w:left w:val="single" w:sz="8" w:space="0" w:color="DCFF19" w:themeColor="accent4" w:themeTint="BF"/>
        <w:bottom w:val="single" w:sz="8" w:space="0" w:color="DCFF19" w:themeColor="accent4" w:themeTint="BF"/>
        <w:right w:val="single" w:sz="8" w:space="0" w:color="DCFF19" w:themeColor="accent4" w:themeTint="BF"/>
        <w:insideH w:val="single" w:sz="8" w:space="0" w:color="DCFF19" w:themeColor="accent4" w:themeTint="BF"/>
      </w:tblBorders>
    </w:tblPr>
    <w:tblStylePr w:type="firstRow">
      <w:pPr>
        <w:spacing w:before="0" w:after="0" w:line="240" w:lineRule="auto"/>
      </w:pPr>
      <w:rPr>
        <w:b/>
        <w:bCs/>
        <w:color w:val="FFFFFF" w:themeColor="background1"/>
      </w:rPr>
      <w:tblPr/>
      <w:tcPr>
        <w:tcBorders>
          <w:top w:val="single" w:sz="8" w:space="0" w:color="DCFF19" w:themeColor="accent4" w:themeTint="BF"/>
          <w:left w:val="single" w:sz="8" w:space="0" w:color="DCFF19" w:themeColor="accent4" w:themeTint="BF"/>
          <w:bottom w:val="single" w:sz="8" w:space="0" w:color="DCFF19" w:themeColor="accent4" w:themeTint="BF"/>
          <w:right w:val="single" w:sz="8" w:space="0" w:color="DCFF19" w:themeColor="accent4" w:themeTint="BF"/>
          <w:insideH w:val="nil"/>
          <w:insideV w:val="nil"/>
        </w:tcBorders>
        <w:shd w:val="clear" w:color="auto" w:fill="ADCB00" w:themeFill="accent4"/>
      </w:tcPr>
    </w:tblStylePr>
    <w:tblStylePr w:type="lastRow">
      <w:pPr>
        <w:spacing w:before="0" w:after="0" w:line="240" w:lineRule="auto"/>
      </w:pPr>
      <w:rPr>
        <w:b/>
        <w:bCs/>
      </w:rPr>
      <w:tblPr/>
      <w:tcPr>
        <w:tcBorders>
          <w:top w:val="double" w:sz="6" w:space="0" w:color="DCFF19" w:themeColor="accent4" w:themeTint="BF"/>
          <w:left w:val="single" w:sz="8" w:space="0" w:color="DCFF19" w:themeColor="accent4" w:themeTint="BF"/>
          <w:bottom w:val="single" w:sz="8" w:space="0" w:color="DCFF19" w:themeColor="accent4" w:themeTint="BF"/>
          <w:right w:val="single" w:sz="8" w:space="0" w:color="DCFF1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FFB3" w:themeFill="accent4" w:themeFillTint="3F"/>
      </w:tcPr>
    </w:tblStylePr>
    <w:tblStylePr w:type="band1Horz">
      <w:tblPr/>
      <w:tcPr>
        <w:tcBorders>
          <w:insideH w:val="nil"/>
          <w:insideV w:val="nil"/>
        </w:tcBorders>
        <w:shd w:val="clear" w:color="auto" w:fill="F3FFB3"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rsid w:val="00A425FE"/>
    <w:pPr>
      <w:spacing w:after="0" w:line="240" w:lineRule="auto"/>
    </w:pPr>
    <w:tblPr>
      <w:tblStyleRowBandSize w:val="1"/>
      <w:tblStyleColBandSize w:val="1"/>
      <w:tblBorders>
        <w:top w:val="single" w:sz="8" w:space="0" w:color="A785D8" w:themeColor="accent5" w:themeTint="BF"/>
        <w:left w:val="single" w:sz="8" w:space="0" w:color="A785D8" w:themeColor="accent5" w:themeTint="BF"/>
        <w:bottom w:val="single" w:sz="8" w:space="0" w:color="A785D8" w:themeColor="accent5" w:themeTint="BF"/>
        <w:right w:val="single" w:sz="8" w:space="0" w:color="A785D8" w:themeColor="accent5" w:themeTint="BF"/>
        <w:insideH w:val="single" w:sz="8" w:space="0" w:color="A785D8" w:themeColor="accent5" w:themeTint="BF"/>
      </w:tblBorders>
    </w:tblPr>
    <w:tblStylePr w:type="firstRow">
      <w:pPr>
        <w:spacing w:before="0" w:after="0" w:line="240" w:lineRule="auto"/>
      </w:pPr>
      <w:rPr>
        <w:b/>
        <w:bCs/>
        <w:color w:val="FFFFFF" w:themeColor="background1"/>
      </w:rPr>
      <w:tblPr/>
      <w:tcPr>
        <w:tcBorders>
          <w:top w:val="single" w:sz="8" w:space="0" w:color="A785D8" w:themeColor="accent5" w:themeTint="BF"/>
          <w:left w:val="single" w:sz="8" w:space="0" w:color="A785D8" w:themeColor="accent5" w:themeTint="BF"/>
          <w:bottom w:val="single" w:sz="8" w:space="0" w:color="A785D8" w:themeColor="accent5" w:themeTint="BF"/>
          <w:right w:val="single" w:sz="8" w:space="0" w:color="A785D8" w:themeColor="accent5" w:themeTint="BF"/>
          <w:insideH w:val="nil"/>
          <w:insideV w:val="nil"/>
        </w:tcBorders>
        <w:shd w:val="clear" w:color="auto" w:fill="8B5DCB" w:themeFill="accent5"/>
      </w:tcPr>
    </w:tblStylePr>
    <w:tblStylePr w:type="lastRow">
      <w:pPr>
        <w:spacing w:before="0" w:after="0" w:line="240" w:lineRule="auto"/>
      </w:pPr>
      <w:rPr>
        <w:b/>
        <w:bCs/>
      </w:rPr>
      <w:tblPr/>
      <w:tcPr>
        <w:tcBorders>
          <w:top w:val="double" w:sz="6" w:space="0" w:color="A785D8" w:themeColor="accent5" w:themeTint="BF"/>
          <w:left w:val="single" w:sz="8" w:space="0" w:color="A785D8" w:themeColor="accent5" w:themeTint="BF"/>
          <w:bottom w:val="single" w:sz="8" w:space="0" w:color="A785D8" w:themeColor="accent5" w:themeTint="BF"/>
          <w:right w:val="single" w:sz="8" w:space="0" w:color="A785D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2D6F2" w:themeFill="accent5" w:themeFillTint="3F"/>
      </w:tcPr>
    </w:tblStylePr>
    <w:tblStylePr w:type="band1Horz">
      <w:tblPr/>
      <w:tcPr>
        <w:tcBorders>
          <w:insideH w:val="nil"/>
          <w:insideV w:val="nil"/>
        </w:tcBorders>
        <w:shd w:val="clear" w:color="auto" w:fill="E2D6F2"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rsid w:val="00A425FE"/>
    <w:pPr>
      <w:spacing w:after="0" w:line="240" w:lineRule="auto"/>
    </w:pPr>
    <w:tblPr>
      <w:tblStyleRowBandSize w:val="1"/>
      <w:tblStyleColBandSize w:val="1"/>
      <w:tblBorders>
        <w:top w:val="single" w:sz="8" w:space="0" w:color="F97585" w:themeColor="accent6" w:themeTint="BF"/>
        <w:left w:val="single" w:sz="8" w:space="0" w:color="F97585" w:themeColor="accent6" w:themeTint="BF"/>
        <w:bottom w:val="single" w:sz="8" w:space="0" w:color="F97585" w:themeColor="accent6" w:themeTint="BF"/>
        <w:right w:val="single" w:sz="8" w:space="0" w:color="F97585" w:themeColor="accent6" w:themeTint="BF"/>
        <w:insideH w:val="single" w:sz="8" w:space="0" w:color="F97585" w:themeColor="accent6" w:themeTint="BF"/>
      </w:tblBorders>
    </w:tblPr>
    <w:tblStylePr w:type="firstRow">
      <w:pPr>
        <w:spacing w:before="0" w:after="0" w:line="240" w:lineRule="auto"/>
      </w:pPr>
      <w:rPr>
        <w:b/>
        <w:bCs/>
        <w:color w:val="FFFFFF" w:themeColor="background1"/>
      </w:rPr>
      <w:tblPr/>
      <w:tcPr>
        <w:tcBorders>
          <w:top w:val="single" w:sz="8" w:space="0" w:color="F97585" w:themeColor="accent6" w:themeTint="BF"/>
          <w:left w:val="single" w:sz="8" w:space="0" w:color="F97585" w:themeColor="accent6" w:themeTint="BF"/>
          <w:bottom w:val="single" w:sz="8" w:space="0" w:color="F97585" w:themeColor="accent6" w:themeTint="BF"/>
          <w:right w:val="single" w:sz="8" w:space="0" w:color="F97585" w:themeColor="accent6" w:themeTint="BF"/>
          <w:insideH w:val="nil"/>
          <w:insideV w:val="nil"/>
        </w:tcBorders>
        <w:shd w:val="clear" w:color="auto" w:fill="F8485E" w:themeFill="accent6"/>
      </w:tcPr>
    </w:tblStylePr>
    <w:tblStylePr w:type="lastRow">
      <w:pPr>
        <w:spacing w:before="0" w:after="0" w:line="240" w:lineRule="auto"/>
      </w:pPr>
      <w:rPr>
        <w:b/>
        <w:bCs/>
      </w:rPr>
      <w:tblPr/>
      <w:tcPr>
        <w:tcBorders>
          <w:top w:val="double" w:sz="6" w:space="0" w:color="F97585" w:themeColor="accent6" w:themeTint="BF"/>
          <w:left w:val="single" w:sz="8" w:space="0" w:color="F97585" w:themeColor="accent6" w:themeTint="BF"/>
          <w:bottom w:val="single" w:sz="8" w:space="0" w:color="F97585" w:themeColor="accent6" w:themeTint="BF"/>
          <w:right w:val="single" w:sz="8" w:space="0" w:color="F97585"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1D6" w:themeFill="accent6" w:themeFillTint="3F"/>
      </w:tcPr>
    </w:tblStylePr>
    <w:tblStylePr w:type="band1Horz">
      <w:tblPr/>
      <w:tcPr>
        <w:tcBorders>
          <w:insideH w:val="nil"/>
          <w:insideV w:val="nil"/>
        </w:tcBorders>
        <w:shd w:val="clear" w:color="auto" w:fill="FDD1D6" w:themeFill="accent6" w:themeFillTint="3F"/>
      </w:tcPr>
    </w:tblStylePr>
    <w:tblStylePr w:type="band2Horz">
      <w:tblPr/>
      <w:tcPr>
        <w:tcBorders>
          <w:insideH w:val="nil"/>
          <w:insideV w:val="nil"/>
        </w:tcBorders>
      </w:tcPr>
    </w:tblStylePr>
  </w:style>
  <w:style w:type="table" w:customStyle="1" w:styleId="Normaalivarjostus21">
    <w:name w:val="Normaali varjostus 21"/>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Normaalivarjostus2-korostus11">
    <w:name w:val="Normaali varjostus 2 - korostus 11"/>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A4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A43" w:themeFill="accent1"/>
      </w:tcPr>
    </w:tblStylePr>
    <w:tblStylePr w:type="lastCol">
      <w:rPr>
        <w:b/>
        <w:bCs/>
        <w:color w:val="FFFFFF" w:themeColor="background1"/>
      </w:rPr>
      <w:tblPr/>
      <w:tcPr>
        <w:tcBorders>
          <w:left w:val="nil"/>
          <w:right w:val="nil"/>
          <w:insideH w:val="nil"/>
          <w:insideV w:val="nil"/>
        </w:tcBorders>
        <w:shd w:val="clear" w:color="auto" w:fill="004A4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4E4C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4E4C8" w:themeFill="accent2"/>
      </w:tcPr>
    </w:tblStylePr>
    <w:tblStylePr w:type="lastCol">
      <w:rPr>
        <w:b/>
        <w:bCs/>
        <w:color w:val="FFFFFF" w:themeColor="background1"/>
      </w:rPr>
      <w:tblPr/>
      <w:tcPr>
        <w:tcBorders>
          <w:left w:val="nil"/>
          <w:right w:val="nil"/>
          <w:insideH w:val="nil"/>
          <w:insideV w:val="nil"/>
        </w:tcBorders>
        <w:shd w:val="clear" w:color="auto" w:fill="E4E4C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CCE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CCCE3" w:themeFill="accent3"/>
      </w:tcPr>
    </w:tblStylePr>
    <w:tblStylePr w:type="lastCol">
      <w:rPr>
        <w:b/>
        <w:bCs/>
        <w:color w:val="FFFFFF" w:themeColor="background1"/>
      </w:rPr>
      <w:tblPr/>
      <w:tcPr>
        <w:tcBorders>
          <w:left w:val="nil"/>
          <w:right w:val="nil"/>
          <w:insideH w:val="nil"/>
          <w:insideV w:val="nil"/>
        </w:tcBorders>
        <w:shd w:val="clear" w:color="auto" w:fill="ECCCE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CB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DCB00" w:themeFill="accent4"/>
      </w:tcPr>
    </w:tblStylePr>
    <w:tblStylePr w:type="lastCol">
      <w:rPr>
        <w:b/>
        <w:bCs/>
        <w:color w:val="FFFFFF" w:themeColor="background1"/>
      </w:rPr>
      <w:tblPr/>
      <w:tcPr>
        <w:tcBorders>
          <w:left w:val="nil"/>
          <w:right w:val="nil"/>
          <w:insideH w:val="nil"/>
          <w:insideV w:val="nil"/>
        </w:tcBorders>
        <w:shd w:val="clear" w:color="auto" w:fill="ADCB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B5DC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B5DCB" w:themeFill="accent5"/>
      </w:tcPr>
    </w:tblStylePr>
    <w:tblStylePr w:type="lastCol">
      <w:rPr>
        <w:b/>
        <w:bCs/>
        <w:color w:val="FFFFFF" w:themeColor="background1"/>
      </w:rPr>
      <w:tblPr/>
      <w:tcPr>
        <w:tcBorders>
          <w:left w:val="nil"/>
          <w:right w:val="nil"/>
          <w:insideH w:val="nil"/>
          <w:insideV w:val="nil"/>
        </w:tcBorders>
        <w:shd w:val="clear" w:color="auto" w:fill="8B5DC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485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8485E" w:themeFill="accent6"/>
      </w:tcPr>
    </w:tblStylePr>
    <w:tblStylePr w:type="lastCol">
      <w:rPr>
        <w:b/>
        <w:bCs/>
        <w:color w:val="FFFFFF" w:themeColor="background1"/>
      </w:rPr>
      <w:tblPr/>
      <w:tcPr>
        <w:tcBorders>
          <w:left w:val="nil"/>
          <w:right w:val="nil"/>
          <w:insideH w:val="nil"/>
          <w:insideV w:val="nil"/>
        </w:tcBorders>
        <w:shd w:val="clear" w:color="auto" w:fill="F8485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rsid w:val="00A425FE"/>
    <w:pPr>
      <w:numPr>
        <w:numId w:val="10"/>
      </w:numPr>
      <w:contextualSpacing/>
    </w:pPr>
  </w:style>
  <w:style w:type="paragraph" w:styleId="Numeroituluettelo2">
    <w:name w:val="List Number 2"/>
    <w:basedOn w:val="Normaali"/>
    <w:uiPriority w:val="99"/>
    <w:semiHidden/>
    <w:rsid w:val="00A425FE"/>
    <w:pPr>
      <w:numPr>
        <w:numId w:val="11"/>
      </w:numPr>
      <w:contextualSpacing/>
    </w:pPr>
  </w:style>
  <w:style w:type="paragraph" w:styleId="Numeroituluettelo3">
    <w:name w:val="List Number 3"/>
    <w:basedOn w:val="Normaali"/>
    <w:uiPriority w:val="99"/>
    <w:semiHidden/>
    <w:rsid w:val="00A425FE"/>
    <w:pPr>
      <w:numPr>
        <w:numId w:val="12"/>
      </w:numPr>
      <w:contextualSpacing/>
    </w:pPr>
  </w:style>
  <w:style w:type="paragraph" w:styleId="Numeroituluettelo4">
    <w:name w:val="List Number 4"/>
    <w:basedOn w:val="Normaali"/>
    <w:uiPriority w:val="99"/>
    <w:semiHidden/>
    <w:rsid w:val="00A425FE"/>
    <w:pPr>
      <w:numPr>
        <w:numId w:val="13"/>
      </w:numPr>
      <w:contextualSpacing/>
    </w:pPr>
  </w:style>
  <w:style w:type="paragraph" w:styleId="Numeroituluettelo5">
    <w:name w:val="List Number 5"/>
    <w:basedOn w:val="Normaali"/>
    <w:uiPriority w:val="99"/>
    <w:semiHidden/>
    <w:rsid w:val="00A425FE"/>
    <w:pPr>
      <w:numPr>
        <w:numId w:val="14"/>
      </w:numPr>
      <w:contextualSpacing/>
    </w:pPr>
  </w:style>
  <w:style w:type="paragraph" w:styleId="Otsikko">
    <w:name w:val="Title"/>
    <w:aliases w:val="UTU-Asiaotsikko"/>
    <w:basedOn w:val="Normaali"/>
    <w:next w:val="Normaali"/>
    <w:link w:val="OtsikkoChar"/>
    <w:qFormat/>
    <w:rsid w:val="00266624"/>
    <w:pPr>
      <w:spacing w:before="240" w:after="240"/>
      <w:contextualSpacing/>
    </w:pPr>
    <w:rPr>
      <w:rFonts w:eastAsiaTheme="majorEastAsia" w:cstheme="majorHAnsi"/>
      <w:spacing w:val="5"/>
      <w:kern w:val="28"/>
      <w:szCs w:val="52"/>
    </w:rPr>
  </w:style>
  <w:style w:type="character" w:customStyle="1" w:styleId="OtsikkoChar">
    <w:name w:val="Otsikko Char"/>
    <w:aliases w:val="UTU-Asiaotsikko Char"/>
    <w:basedOn w:val="Kappaleenoletusfontti"/>
    <w:link w:val="Otsikko"/>
    <w:rsid w:val="00B1706D"/>
    <w:rPr>
      <w:rFonts w:ascii="Arial" w:eastAsiaTheme="majorEastAsia" w:hAnsi="Arial" w:cstheme="majorHAnsi"/>
      <w:spacing w:val="5"/>
      <w:kern w:val="28"/>
      <w:szCs w:val="52"/>
    </w:rPr>
  </w:style>
  <w:style w:type="character" w:styleId="Paikkamerkkiteksti">
    <w:name w:val="Placeholder Text"/>
    <w:basedOn w:val="Kappaleenoletusfontti"/>
    <w:uiPriority w:val="99"/>
    <w:semiHidden/>
    <w:rsid w:val="00A425FE"/>
    <w:rPr>
      <w:color w:val="808080"/>
    </w:rPr>
  </w:style>
  <w:style w:type="paragraph" w:styleId="Pivmr">
    <w:name w:val="Date"/>
    <w:basedOn w:val="Normaali"/>
    <w:next w:val="Normaali"/>
    <w:link w:val="PivmrChar"/>
    <w:uiPriority w:val="99"/>
    <w:semiHidden/>
    <w:rsid w:val="00A425FE"/>
  </w:style>
  <w:style w:type="character" w:customStyle="1" w:styleId="PivmrChar">
    <w:name w:val="Päivämäärä Char"/>
    <w:basedOn w:val="Kappaleenoletusfontti"/>
    <w:link w:val="Pivmr"/>
    <w:uiPriority w:val="99"/>
    <w:semiHidden/>
    <w:rsid w:val="00B1706D"/>
    <w:rPr>
      <w:rFonts w:ascii="Arial" w:hAnsi="Arial" w:cs="Segoe UI"/>
    </w:rPr>
  </w:style>
  <w:style w:type="character" w:styleId="Rivinumero">
    <w:name w:val="line number"/>
    <w:basedOn w:val="Kappaleenoletusfontti"/>
    <w:uiPriority w:val="99"/>
    <w:semiHidden/>
    <w:rsid w:val="00A425FE"/>
  </w:style>
  <w:style w:type="paragraph" w:styleId="Seliteteksti">
    <w:name w:val="Balloon Text"/>
    <w:basedOn w:val="Normaali"/>
    <w:link w:val="SelitetekstiChar"/>
    <w:uiPriority w:val="99"/>
    <w:semiHidden/>
    <w:rsid w:val="00A425FE"/>
    <w:rPr>
      <w:rFonts w:ascii="Tahoma" w:hAnsi="Tahoma" w:cs="Tahoma"/>
      <w:sz w:val="16"/>
      <w:szCs w:val="16"/>
    </w:rPr>
  </w:style>
  <w:style w:type="character" w:customStyle="1" w:styleId="SelitetekstiChar">
    <w:name w:val="Seliteteksti Char"/>
    <w:basedOn w:val="Kappaleenoletusfontti"/>
    <w:link w:val="Seliteteksti"/>
    <w:uiPriority w:val="99"/>
    <w:semiHidden/>
    <w:rsid w:val="00B1706D"/>
    <w:rPr>
      <w:rFonts w:ascii="Tahoma" w:hAnsi="Tahoma" w:cs="Tahoma"/>
      <w:sz w:val="16"/>
      <w:szCs w:val="16"/>
    </w:rPr>
  </w:style>
  <w:style w:type="paragraph" w:styleId="Sisennettyleipteksti2">
    <w:name w:val="Body Text Indent 2"/>
    <w:basedOn w:val="Normaali"/>
    <w:link w:val="Sisennettyleipteksti2Char"/>
    <w:uiPriority w:val="99"/>
    <w:semiHidden/>
    <w:rsid w:val="00A425FE"/>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B1706D"/>
    <w:rPr>
      <w:rFonts w:ascii="Arial" w:hAnsi="Arial" w:cs="Segoe UI"/>
    </w:rPr>
  </w:style>
  <w:style w:type="paragraph" w:styleId="Sisennettyleipteksti3">
    <w:name w:val="Body Text Indent 3"/>
    <w:basedOn w:val="Normaali"/>
    <w:link w:val="Sisennettyleipteksti3Char"/>
    <w:uiPriority w:val="99"/>
    <w:semiHidden/>
    <w:rsid w:val="00A425FE"/>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B1706D"/>
    <w:rPr>
      <w:rFonts w:ascii="Arial" w:hAnsi="Arial" w:cs="Segoe UI"/>
      <w:sz w:val="16"/>
      <w:szCs w:val="16"/>
    </w:rPr>
  </w:style>
  <w:style w:type="paragraph" w:styleId="Sisluet1">
    <w:name w:val="toc 1"/>
    <w:basedOn w:val="Normaali"/>
    <w:next w:val="Normaali"/>
    <w:uiPriority w:val="39"/>
    <w:semiHidden/>
    <w:rsid w:val="00A425FE"/>
    <w:pPr>
      <w:spacing w:after="100"/>
    </w:pPr>
  </w:style>
  <w:style w:type="paragraph" w:styleId="Sisluet2">
    <w:name w:val="toc 2"/>
    <w:basedOn w:val="Normaali"/>
    <w:next w:val="Normaali"/>
    <w:uiPriority w:val="39"/>
    <w:semiHidden/>
    <w:rsid w:val="00A425FE"/>
    <w:pPr>
      <w:spacing w:after="100"/>
      <w:ind w:left="220"/>
    </w:pPr>
  </w:style>
  <w:style w:type="paragraph" w:styleId="Sisluet3">
    <w:name w:val="toc 3"/>
    <w:basedOn w:val="Normaali"/>
    <w:next w:val="Normaali"/>
    <w:uiPriority w:val="39"/>
    <w:semiHidden/>
    <w:rsid w:val="00A425FE"/>
    <w:pPr>
      <w:spacing w:after="100"/>
      <w:ind w:left="440"/>
    </w:pPr>
  </w:style>
  <w:style w:type="paragraph" w:styleId="Sisluet4">
    <w:name w:val="toc 4"/>
    <w:basedOn w:val="Normaali"/>
    <w:next w:val="Normaali"/>
    <w:uiPriority w:val="39"/>
    <w:semiHidden/>
    <w:rsid w:val="00A425FE"/>
    <w:pPr>
      <w:spacing w:after="100"/>
      <w:ind w:left="660"/>
    </w:pPr>
  </w:style>
  <w:style w:type="paragraph" w:styleId="Sisluet5">
    <w:name w:val="toc 5"/>
    <w:basedOn w:val="Normaali"/>
    <w:next w:val="Normaali"/>
    <w:uiPriority w:val="39"/>
    <w:semiHidden/>
    <w:rsid w:val="00A425FE"/>
    <w:pPr>
      <w:spacing w:after="100"/>
      <w:ind w:left="880"/>
    </w:pPr>
  </w:style>
  <w:style w:type="paragraph" w:styleId="Sisluet6">
    <w:name w:val="toc 6"/>
    <w:basedOn w:val="Normaali"/>
    <w:next w:val="Normaali"/>
    <w:uiPriority w:val="39"/>
    <w:semiHidden/>
    <w:rsid w:val="00A425FE"/>
    <w:pPr>
      <w:spacing w:after="100"/>
      <w:ind w:left="1100"/>
    </w:pPr>
  </w:style>
  <w:style w:type="paragraph" w:styleId="Sisluet7">
    <w:name w:val="toc 7"/>
    <w:basedOn w:val="Normaali"/>
    <w:next w:val="Normaali"/>
    <w:uiPriority w:val="39"/>
    <w:semiHidden/>
    <w:rsid w:val="00A425FE"/>
    <w:pPr>
      <w:spacing w:after="100"/>
      <w:ind w:left="1320"/>
    </w:pPr>
  </w:style>
  <w:style w:type="paragraph" w:styleId="Sisluet8">
    <w:name w:val="toc 8"/>
    <w:basedOn w:val="Normaali"/>
    <w:next w:val="Normaali"/>
    <w:uiPriority w:val="39"/>
    <w:semiHidden/>
    <w:rsid w:val="00A425FE"/>
    <w:pPr>
      <w:spacing w:after="100"/>
      <w:ind w:left="1540"/>
    </w:pPr>
  </w:style>
  <w:style w:type="paragraph" w:styleId="Sisluet9">
    <w:name w:val="toc 9"/>
    <w:basedOn w:val="Normaali"/>
    <w:next w:val="Normaali"/>
    <w:uiPriority w:val="39"/>
    <w:semiHidden/>
    <w:rsid w:val="00A425FE"/>
    <w:pPr>
      <w:spacing w:after="100"/>
      <w:ind w:left="1760"/>
    </w:pPr>
  </w:style>
  <w:style w:type="paragraph" w:styleId="Sisllysluettelonotsikko">
    <w:name w:val="TOC Heading"/>
    <w:basedOn w:val="Otsikko1"/>
    <w:next w:val="Normaali"/>
    <w:uiPriority w:val="39"/>
    <w:semiHidden/>
    <w:rsid w:val="00A425FE"/>
    <w:pPr>
      <w:numPr>
        <w:numId w:val="0"/>
      </w:numPr>
      <w:outlineLvl w:val="9"/>
    </w:pPr>
  </w:style>
  <w:style w:type="character" w:styleId="Sivunumero">
    <w:name w:val="page number"/>
    <w:basedOn w:val="Kappaleenoletusfontti"/>
    <w:uiPriority w:val="99"/>
    <w:semiHidden/>
    <w:rsid w:val="00A425FE"/>
  </w:style>
  <w:style w:type="table" w:styleId="Taulukko3-ulottvaikutelma1">
    <w:name w:val="Table 3D effects 1"/>
    <w:basedOn w:val="Normaalitaulukko"/>
    <w:uiPriority w:val="99"/>
    <w:semiHidden/>
    <w:unhideWhenUsed/>
    <w:rsid w:val="00A425FE"/>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A425FE"/>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A425FE"/>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A425FE"/>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A425FE"/>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A425FE"/>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A425FE"/>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A425F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A425FE"/>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A425FE"/>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A425FE"/>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A425FE"/>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A425FE"/>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A425FE"/>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A425FE"/>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A425FE"/>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A425FE"/>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A425FE"/>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A425F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A425F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A425FE"/>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A425FE"/>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A425FE"/>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A425FE"/>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A425FE"/>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A425FE"/>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A425FE"/>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A425FE"/>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A425FE"/>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A425FE"/>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A42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WWW1">
    <w:name w:val="Table Web 1"/>
    <w:basedOn w:val="Normaalitaulukko"/>
    <w:uiPriority w:val="99"/>
    <w:semiHidden/>
    <w:unhideWhenUsed/>
    <w:rsid w:val="00A425FE"/>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A425FE"/>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A425FE"/>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Vriks1">
    <w:name w:val="Table Colorful 1"/>
    <w:basedOn w:val="Normaalitaulukko"/>
    <w:uiPriority w:val="99"/>
    <w:semiHidden/>
    <w:unhideWhenUsed/>
    <w:rsid w:val="00A425FE"/>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A425FE"/>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A425FE"/>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Yksinkertainen1">
    <w:name w:val="Table Simple 1"/>
    <w:basedOn w:val="Normaalitaulukko"/>
    <w:uiPriority w:val="99"/>
    <w:semiHidden/>
    <w:unhideWhenUsed/>
    <w:rsid w:val="00A425FE"/>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A425FE"/>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rsid w:val="00A425FE"/>
  </w:style>
  <w:style w:type="character" w:customStyle="1" w:styleId="TervehdysChar">
    <w:name w:val="Tervehdys Char"/>
    <w:basedOn w:val="Kappaleenoletusfontti"/>
    <w:link w:val="Tervehdys"/>
    <w:uiPriority w:val="99"/>
    <w:semiHidden/>
    <w:rsid w:val="00B1706D"/>
    <w:rPr>
      <w:rFonts w:ascii="Arial" w:hAnsi="Arial" w:cs="Segoe UI"/>
    </w:rPr>
  </w:style>
  <w:style w:type="table" w:customStyle="1" w:styleId="Tummaluettelo1">
    <w:name w:val="Tumma luettelo1"/>
    <w:basedOn w:val="Normaalitaulukko"/>
    <w:uiPriority w:val="70"/>
    <w:rsid w:val="00A425F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rsid w:val="00A425FE"/>
    <w:pPr>
      <w:spacing w:after="0" w:line="240" w:lineRule="auto"/>
    </w:pPr>
    <w:rPr>
      <w:color w:val="FFFFFF" w:themeColor="background1"/>
    </w:rPr>
    <w:tblPr>
      <w:tblStyleRowBandSize w:val="1"/>
      <w:tblStyleColBandSize w:val="1"/>
    </w:tblPr>
    <w:tcPr>
      <w:shd w:val="clear" w:color="auto" w:fill="004A4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42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73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731" w:themeFill="accent1" w:themeFillShade="BF"/>
      </w:tcPr>
    </w:tblStylePr>
    <w:tblStylePr w:type="band1Vert">
      <w:tblPr/>
      <w:tcPr>
        <w:tcBorders>
          <w:top w:val="nil"/>
          <w:left w:val="nil"/>
          <w:bottom w:val="nil"/>
          <w:right w:val="nil"/>
          <w:insideH w:val="nil"/>
          <w:insideV w:val="nil"/>
        </w:tcBorders>
        <w:shd w:val="clear" w:color="auto" w:fill="003731" w:themeFill="accent1" w:themeFillShade="BF"/>
      </w:tcPr>
    </w:tblStylePr>
    <w:tblStylePr w:type="band1Horz">
      <w:tblPr/>
      <w:tcPr>
        <w:tcBorders>
          <w:top w:val="nil"/>
          <w:left w:val="nil"/>
          <w:bottom w:val="nil"/>
          <w:right w:val="nil"/>
          <w:insideH w:val="nil"/>
          <w:insideV w:val="nil"/>
        </w:tcBorders>
        <w:shd w:val="clear" w:color="auto" w:fill="003731" w:themeFill="accent1" w:themeFillShade="BF"/>
      </w:tcPr>
    </w:tblStylePr>
  </w:style>
  <w:style w:type="table" w:styleId="Tummaluettelo-korostus2">
    <w:name w:val="Dark List Accent 2"/>
    <w:basedOn w:val="Normaalitaulukko"/>
    <w:uiPriority w:val="70"/>
    <w:rsid w:val="00A425FE"/>
    <w:pPr>
      <w:spacing w:after="0" w:line="240" w:lineRule="auto"/>
    </w:pPr>
    <w:rPr>
      <w:color w:val="FFFFFF" w:themeColor="background1"/>
    </w:rPr>
    <w:tblPr>
      <w:tblStyleRowBandSize w:val="1"/>
      <w:tblStyleColBandSize w:val="1"/>
    </w:tblPr>
    <w:tcPr>
      <w:shd w:val="clear" w:color="auto" w:fill="E4E4C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E8E4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0C07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0C07F" w:themeFill="accent2" w:themeFillShade="BF"/>
      </w:tcPr>
    </w:tblStylePr>
    <w:tblStylePr w:type="band1Vert">
      <w:tblPr/>
      <w:tcPr>
        <w:tcBorders>
          <w:top w:val="nil"/>
          <w:left w:val="nil"/>
          <w:bottom w:val="nil"/>
          <w:right w:val="nil"/>
          <w:insideH w:val="nil"/>
          <w:insideV w:val="nil"/>
        </w:tcBorders>
        <w:shd w:val="clear" w:color="auto" w:fill="C0C07F" w:themeFill="accent2" w:themeFillShade="BF"/>
      </w:tcPr>
    </w:tblStylePr>
    <w:tblStylePr w:type="band1Horz">
      <w:tblPr/>
      <w:tcPr>
        <w:tcBorders>
          <w:top w:val="nil"/>
          <w:left w:val="nil"/>
          <w:bottom w:val="nil"/>
          <w:right w:val="nil"/>
          <w:insideH w:val="nil"/>
          <w:insideV w:val="nil"/>
        </w:tcBorders>
        <w:shd w:val="clear" w:color="auto" w:fill="C0C07F" w:themeFill="accent2" w:themeFillShade="BF"/>
      </w:tcPr>
    </w:tblStylePr>
  </w:style>
  <w:style w:type="table" w:styleId="Tummaluettelo-korostus3">
    <w:name w:val="Dark List Accent 3"/>
    <w:basedOn w:val="Normaalitaulukko"/>
    <w:uiPriority w:val="70"/>
    <w:rsid w:val="00A425FE"/>
    <w:pPr>
      <w:spacing w:after="0" w:line="240" w:lineRule="auto"/>
    </w:pPr>
    <w:rPr>
      <w:color w:val="FFFFFF" w:themeColor="background1"/>
    </w:rPr>
    <w:tblPr>
      <w:tblStyleRowBandSize w:val="1"/>
      <w:tblStyleColBandSize w:val="1"/>
    </w:tblPr>
    <w:tcPr>
      <w:shd w:val="clear" w:color="auto" w:fill="ECCCE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F3B8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E7BB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E7BB6" w:themeFill="accent3" w:themeFillShade="BF"/>
      </w:tcPr>
    </w:tblStylePr>
    <w:tblStylePr w:type="band1Vert">
      <w:tblPr/>
      <w:tcPr>
        <w:tcBorders>
          <w:top w:val="nil"/>
          <w:left w:val="nil"/>
          <w:bottom w:val="nil"/>
          <w:right w:val="nil"/>
          <w:insideH w:val="nil"/>
          <w:insideV w:val="nil"/>
        </w:tcBorders>
        <w:shd w:val="clear" w:color="auto" w:fill="CE7BB6" w:themeFill="accent3" w:themeFillShade="BF"/>
      </w:tcPr>
    </w:tblStylePr>
    <w:tblStylePr w:type="band1Horz">
      <w:tblPr/>
      <w:tcPr>
        <w:tcBorders>
          <w:top w:val="nil"/>
          <w:left w:val="nil"/>
          <w:bottom w:val="nil"/>
          <w:right w:val="nil"/>
          <w:insideH w:val="nil"/>
          <w:insideV w:val="nil"/>
        </w:tcBorders>
        <w:shd w:val="clear" w:color="auto" w:fill="CE7BB6" w:themeFill="accent3" w:themeFillShade="BF"/>
      </w:tcPr>
    </w:tblStylePr>
  </w:style>
  <w:style w:type="table" w:styleId="Tummaluettelo-korostus4">
    <w:name w:val="Dark List Accent 4"/>
    <w:basedOn w:val="Normaalitaulukko"/>
    <w:uiPriority w:val="70"/>
    <w:rsid w:val="00A425FE"/>
    <w:pPr>
      <w:spacing w:after="0" w:line="240" w:lineRule="auto"/>
    </w:pPr>
    <w:rPr>
      <w:color w:val="FFFFFF" w:themeColor="background1"/>
    </w:rPr>
    <w:tblPr>
      <w:tblStyleRowBandSize w:val="1"/>
      <w:tblStyleColBandSize w:val="1"/>
    </w:tblPr>
    <w:tcPr>
      <w:shd w:val="clear" w:color="auto" w:fill="ADCB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65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198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19800" w:themeFill="accent4" w:themeFillShade="BF"/>
      </w:tcPr>
    </w:tblStylePr>
    <w:tblStylePr w:type="band1Vert">
      <w:tblPr/>
      <w:tcPr>
        <w:tcBorders>
          <w:top w:val="nil"/>
          <w:left w:val="nil"/>
          <w:bottom w:val="nil"/>
          <w:right w:val="nil"/>
          <w:insideH w:val="nil"/>
          <w:insideV w:val="nil"/>
        </w:tcBorders>
        <w:shd w:val="clear" w:color="auto" w:fill="819800" w:themeFill="accent4" w:themeFillShade="BF"/>
      </w:tcPr>
    </w:tblStylePr>
    <w:tblStylePr w:type="band1Horz">
      <w:tblPr/>
      <w:tcPr>
        <w:tcBorders>
          <w:top w:val="nil"/>
          <w:left w:val="nil"/>
          <w:bottom w:val="nil"/>
          <w:right w:val="nil"/>
          <w:insideH w:val="nil"/>
          <w:insideV w:val="nil"/>
        </w:tcBorders>
        <w:shd w:val="clear" w:color="auto" w:fill="819800" w:themeFill="accent4" w:themeFillShade="BF"/>
      </w:tcPr>
    </w:tblStylePr>
  </w:style>
  <w:style w:type="table" w:styleId="Tummaluettelo-korostus5">
    <w:name w:val="Dark List Accent 5"/>
    <w:basedOn w:val="Normaalitaulukko"/>
    <w:uiPriority w:val="70"/>
    <w:rsid w:val="00A425FE"/>
    <w:pPr>
      <w:spacing w:after="0" w:line="240" w:lineRule="auto"/>
    </w:pPr>
    <w:rPr>
      <w:color w:val="FFFFFF" w:themeColor="background1"/>
    </w:rPr>
    <w:tblPr>
      <w:tblStyleRowBandSize w:val="1"/>
      <w:tblStyleColBandSize w:val="1"/>
    </w:tblPr>
    <w:tcPr>
      <w:shd w:val="clear" w:color="auto" w:fill="8B5DC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236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536A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536A7" w:themeFill="accent5" w:themeFillShade="BF"/>
      </w:tcPr>
    </w:tblStylePr>
    <w:tblStylePr w:type="band1Vert">
      <w:tblPr/>
      <w:tcPr>
        <w:tcBorders>
          <w:top w:val="nil"/>
          <w:left w:val="nil"/>
          <w:bottom w:val="nil"/>
          <w:right w:val="nil"/>
          <w:insideH w:val="nil"/>
          <w:insideV w:val="nil"/>
        </w:tcBorders>
        <w:shd w:val="clear" w:color="auto" w:fill="6536A7" w:themeFill="accent5" w:themeFillShade="BF"/>
      </w:tcPr>
    </w:tblStylePr>
    <w:tblStylePr w:type="band1Horz">
      <w:tblPr/>
      <w:tcPr>
        <w:tcBorders>
          <w:top w:val="nil"/>
          <w:left w:val="nil"/>
          <w:bottom w:val="nil"/>
          <w:right w:val="nil"/>
          <w:insideH w:val="nil"/>
          <w:insideV w:val="nil"/>
        </w:tcBorders>
        <w:shd w:val="clear" w:color="auto" w:fill="6536A7" w:themeFill="accent5" w:themeFillShade="BF"/>
      </w:tcPr>
    </w:tblStylePr>
  </w:style>
  <w:style w:type="table" w:styleId="Tummaluettelo-korostus6">
    <w:name w:val="Dark List Accent 6"/>
    <w:basedOn w:val="Normaalitaulukko"/>
    <w:uiPriority w:val="70"/>
    <w:rsid w:val="00A425FE"/>
    <w:pPr>
      <w:spacing w:after="0" w:line="240" w:lineRule="auto"/>
    </w:pPr>
    <w:rPr>
      <w:color w:val="FFFFFF" w:themeColor="background1"/>
    </w:rPr>
    <w:tblPr>
      <w:tblStyleRowBandSize w:val="1"/>
      <w:tblStyleColBandSize w:val="1"/>
    </w:tblPr>
    <w:tcPr>
      <w:shd w:val="clear" w:color="auto" w:fill="F8485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06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092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0923" w:themeFill="accent6" w:themeFillShade="BF"/>
      </w:tcPr>
    </w:tblStylePr>
    <w:tblStylePr w:type="band1Vert">
      <w:tblPr/>
      <w:tcPr>
        <w:tcBorders>
          <w:top w:val="nil"/>
          <w:left w:val="nil"/>
          <w:bottom w:val="nil"/>
          <w:right w:val="nil"/>
          <w:insideH w:val="nil"/>
          <w:insideV w:val="nil"/>
        </w:tcBorders>
        <w:shd w:val="clear" w:color="auto" w:fill="E60923" w:themeFill="accent6" w:themeFillShade="BF"/>
      </w:tcPr>
    </w:tblStylePr>
    <w:tblStylePr w:type="band1Horz">
      <w:tblPr/>
      <w:tcPr>
        <w:tcBorders>
          <w:top w:val="nil"/>
          <w:left w:val="nil"/>
          <w:bottom w:val="nil"/>
          <w:right w:val="nil"/>
          <w:insideH w:val="nil"/>
          <w:insideV w:val="nil"/>
        </w:tcBorders>
        <w:shd w:val="clear" w:color="auto" w:fill="E60923" w:themeFill="accent6" w:themeFillShade="BF"/>
      </w:tcPr>
    </w:tblStylePr>
  </w:style>
  <w:style w:type="table" w:customStyle="1" w:styleId="Vaalealuettelo1">
    <w:name w:val="Vaalea luettelo1"/>
    <w:basedOn w:val="Normaalitaulukko"/>
    <w:uiPriority w:val="61"/>
    <w:rsid w:val="00A425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Vaalealuettelo-korostus11">
    <w:name w:val="Vaalea luettelo - korostus 11"/>
    <w:basedOn w:val="Normaalitaulukko"/>
    <w:uiPriority w:val="61"/>
    <w:rsid w:val="003D1AF4"/>
    <w:pPr>
      <w:spacing w:after="0" w:line="300" w:lineRule="auto"/>
      <w:contextualSpacing/>
    </w:pPr>
    <w:tblPr>
      <w:tblStyleRowBandSize w:val="1"/>
      <w:tblStyleColBandSize w:val="1"/>
      <w:tblInd w:w="1304" w:type="dxa"/>
      <w:tblBorders>
        <w:top w:val="single" w:sz="4" w:space="0" w:color="004A43" w:themeColor="accent1"/>
        <w:left w:val="single" w:sz="4" w:space="0" w:color="004A43" w:themeColor="accent1"/>
        <w:bottom w:val="single" w:sz="4" w:space="0" w:color="004A43" w:themeColor="accent1"/>
        <w:right w:val="single" w:sz="4" w:space="0" w:color="004A43" w:themeColor="accent1"/>
        <w:insideH w:val="single" w:sz="4" w:space="0" w:color="004A43" w:themeColor="accent1"/>
        <w:insideV w:val="single" w:sz="4" w:space="0" w:color="004A43" w:themeColor="accent1"/>
      </w:tblBorders>
    </w:tblPr>
    <w:tblStylePr w:type="firstRow">
      <w:pPr>
        <w:spacing w:before="0" w:after="0" w:line="240" w:lineRule="auto"/>
      </w:pPr>
      <w:rPr>
        <w:b/>
        <w:bCs/>
        <w:color w:val="FFFFFF" w:themeColor="background1"/>
      </w:rPr>
      <w:tblPr/>
      <w:tcPr>
        <w:tcBorders>
          <w:top w:val="single" w:sz="4" w:space="0" w:color="004A43" w:themeColor="accent1"/>
          <w:left w:val="single" w:sz="4" w:space="0" w:color="004A43" w:themeColor="accent1"/>
          <w:bottom w:val="single" w:sz="4" w:space="0" w:color="004A43" w:themeColor="accent1"/>
          <w:right w:val="single" w:sz="4" w:space="0" w:color="004A43" w:themeColor="accent1"/>
          <w:insideH w:val="single" w:sz="4" w:space="0" w:color="004A43" w:themeColor="accent1"/>
          <w:insideV w:val="single" w:sz="4" w:space="0" w:color="004A43" w:themeColor="accent1"/>
          <w:tl2br w:val="nil"/>
          <w:tr2bl w:val="nil"/>
        </w:tcBorders>
        <w:shd w:val="clear" w:color="auto" w:fill="004A43" w:themeFill="accent1"/>
      </w:tcPr>
    </w:tblStylePr>
    <w:tblStylePr w:type="lastRow">
      <w:pPr>
        <w:spacing w:before="0" w:after="0" w:line="240" w:lineRule="auto"/>
      </w:pPr>
      <w:rPr>
        <w:b w:val="0"/>
        <w:bCs/>
      </w:rPr>
      <w:tblPr/>
      <w:tcPr>
        <w:tcBorders>
          <w:top w:val="double" w:sz="6" w:space="0" w:color="004A43" w:themeColor="accent1"/>
          <w:left w:val="single" w:sz="8" w:space="0" w:color="004A43" w:themeColor="accent1"/>
          <w:bottom w:val="single" w:sz="8" w:space="0" w:color="004A43" w:themeColor="accent1"/>
          <w:right w:val="single" w:sz="8" w:space="0" w:color="004A43" w:themeColor="accent1"/>
        </w:tcBorders>
      </w:tcPr>
    </w:tblStylePr>
    <w:tblStylePr w:type="firstCol">
      <w:rPr>
        <w:b w:val="0"/>
        <w:bCs/>
      </w:rPr>
    </w:tblStylePr>
    <w:tblStylePr w:type="lastCol">
      <w:rPr>
        <w:b w:val="0"/>
        <w:bCs/>
      </w:rPr>
    </w:tblStylePr>
    <w:tblStylePr w:type="band1Vert">
      <w:tblPr/>
      <w:tcPr>
        <w:tcBorders>
          <w:top w:val="single" w:sz="8" w:space="0" w:color="004A43" w:themeColor="accent1"/>
          <w:left w:val="single" w:sz="8" w:space="0" w:color="004A43" w:themeColor="accent1"/>
          <w:bottom w:val="single" w:sz="8" w:space="0" w:color="004A43" w:themeColor="accent1"/>
          <w:right w:val="single" w:sz="8" w:space="0" w:color="004A43" w:themeColor="accent1"/>
        </w:tcBorders>
      </w:tcPr>
    </w:tblStylePr>
    <w:tblStylePr w:type="band1Horz">
      <w:tblPr/>
      <w:tcPr>
        <w:tcBorders>
          <w:top w:val="single" w:sz="8" w:space="0" w:color="004A43" w:themeColor="accent1"/>
          <w:left w:val="single" w:sz="8" w:space="0" w:color="004A43" w:themeColor="accent1"/>
          <w:bottom w:val="single" w:sz="8" w:space="0" w:color="004A43" w:themeColor="accent1"/>
          <w:right w:val="single" w:sz="8" w:space="0" w:color="004A43" w:themeColor="accent1"/>
        </w:tcBorders>
      </w:tcPr>
    </w:tblStylePr>
  </w:style>
  <w:style w:type="table" w:styleId="Vaalealuettelo-korostus2">
    <w:name w:val="Light List Accent 2"/>
    <w:basedOn w:val="Normaalitaulukko"/>
    <w:uiPriority w:val="61"/>
    <w:rsid w:val="00A425FE"/>
    <w:pPr>
      <w:spacing w:after="0" w:line="240" w:lineRule="auto"/>
    </w:pPr>
    <w:tblPr>
      <w:tblStyleRowBandSize w:val="1"/>
      <w:tblStyleColBandSize w:val="1"/>
      <w:tblBorders>
        <w:top w:val="single" w:sz="8" w:space="0" w:color="E4E4C8" w:themeColor="accent2"/>
        <w:left w:val="single" w:sz="8" w:space="0" w:color="E4E4C8" w:themeColor="accent2"/>
        <w:bottom w:val="single" w:sz="8" w:space="0" w:color="E4E4C8" w:themeColor="accent2"/>
        <w:right w:val="single" w:sz="8" w:space="0" w:color="E4E4C8" w:themeColor="accent2"/>
      </w:tblBorders>
    </w:tblPr>
    <w:tblStylePr w:type="firstRow">
      <w:pPr>
        <w:spacing w:before="0" w:after="0" w:line="240" w:lineRule="auto"/>
      </w:pPr>
      <w:rPr>
        <w:b/>
        <w:bCs/>
        <w:color w:val="FFFFFF" w:themeColor="background1"/>
      </w:rPr>
      <w:tblPr/>
      <w:tcPr>
        <w:shd w:val="clear" w:color="auto" w:fill="E4E4C8" w:themeFill="accent2"/>
      </w:tcPr>
    </w:tblStylePr>
    <w:tblStylePr w:type="lastRow">
      <w:pPr>
        <w:spacing w:before="0" w:after="0" w:line="240" w:lineRule="auto"/>
      </w:pPr>
      <w:rPr>
        <w:b/>
        <w:bCs/>
      </w:rPr>
      <w:tblPr/>
      <w:tcPr>
        <w:tcBorders>
          <w:top w:val="double" w:sz="6" w:space="0" w:color="E4E4C8" w:themeColor="accent2"/>
          <w:left w:val="single" w:sz="8" w:space="0" w:color="E4E4C8" w:themeColor="accent2"/>
          <w:bottom w:val="single" w:sz="8" w:space="0" w:color="E4E4C8" w:themeColor="accent2"/>
          <w:right w:val="single" w:sz="8" w:space="0" w:color="E4E4C8" w:themeColor="accent2"/>
        </w:tcBorders>
      </w:tcPr>
    </w:tblStylePr>
    <w:tblStylePr w:type="firstCol">
      <w:rPr>
        <w:b/>
        <w:bCs/>
      </w:rPr>
    </w:tblStylePr>
    <w:tblStylePr w:type="lastCol">
      <w:rPr>
        <w:b/>
        <w:bCs/>
      </w:rPr>
    </w:tblStylePr>
    <w:tblStylePr w:type="band1Vert">
      <w:tblPr/>
      <w:tcPr>
        <w:tcBorders>
          <w:top w:val="single" w:sz="8" w:space="0" w:color="E4E4C8" w:themeColor="accent2"/>
          <w:left w:val="single" w:sz="8" w:space="0" w:color="E4E4C8" w:themeColor="accent2"/>
          <w:bottom w:val="single" w:sz="8" w:space="0" w:color="E4E4C8" w:themeColor="accent2"/>
          <w:right w:val="single" w:sz="8" w:space="0" w:color="E4E4C8" w:themeColor="accent2"/>
        </w:tcBorders>
      </w:tcPr>
    </w:tblStylePr>
    <w:tblStylePr w:type="band1Horz">
      <w:tblPr/>
      <w:tcPr>
        <w:tcBorders>
          <w:top w:val="single" w:sz="8" w:space="0" w:color="E4E4C8" w:themeColor="accent2"/>
          <w:left w:val="single" w:sz="8" w:space="0" w:color="E4E4C8" w:themeColor="accent2"/>
          <w:bottom w:val="single" w:sz="8" w:space="0" w:color="E4E4C8" w:themeColor="accent2"/>
          <w:right w:val="single" w:sz="8" w:space="0" w:color="E4E4C8" w:themeColor="accent2"/>
        </w:tcBorders>
      </w:tcPr>
    </w:tblStylePr>
  </w:style>
  <w:style w:type="table" w:styleId="Vaalealuettelo-korostus3">
    <w:name w:val="Light List Accent 3"/>
    <w:basedOn w:val="Normaalitaulukko"/>
    <w:uiPriority w:val="61"/>
    <w:rsid w:val="00A425FE"/>
    <w:pPr>
      <w:spacing w:after="0" w:line="240" w:lineRule="auto"/>
    </w:pPr>
    <w:tblPr>
      <w:tblStyleRowBandSize w:val="1"/>
      <w:tblStyleColBandSize w:val="1"/>
      <w:tblBorders>
        <w:top w:val="single" w:sz="8" w:space="0" w:color="ECCCE3" w:themeColor="accent3"/>
        <w:left w:val="single" w:sz="8" w:space="0" w:color="ECCCE3" w:themeColor="accent3"/>
        <w:bottom w:val="single" w:sz="8" w:space="0" w:color="ECCCE3" w:themeColor="accent3"/>
        <w:right w:val="single" w:sz="8" w:space="0" w:color="ECCCE3" w:themeColor="accent3"/>
      </w:tblBorders>
    </w:tblPr>
    <w:tblStylePr w:type="firstRow">
      <w:pPr>
        <w:spacing w:before="0" w:after="0" w:line="240" w:lineRule="auto"/>
      </w:pPr>
      <w:rPr>
        <w:b/>
        <w:bCs/>
        <w:color w:val="FFFFFF" w:themeColor="background1"/>
      </w:rPr>
      <w:tblPr/>
      <w:tcPr>
        <w:shd w:val="clear" w:color="auto" w:fill="ECCCE3" w:themeFill="accent3"/>
      </w:tcPr>
    </w:tblStylePr>
    <w:tblStylePr w:type="lastRow">
      <w:pPr>
        <w:spacing w:before="0" w:after="0" w:line="240" w:lineRule="auto"/>
      </w:pPr>
      <w:rPr>
        <w:b/>
        <w:bCs/>
      </w:rPr>
      <w:tblPr/>
      <w:tcPr>
        <w:tcBorders>
          <w:top w:val="double" w:sz="6" w:space="0" w:color="ECCCE3" w:themeColor="accent3"/>
          <w:left w:val="single" w:sz="8" w:space="0" w:color="ECCCE3" w:themeColor="accent3"/>
          <w:bottom w:val="single" w:sz="8" w:space="0" w:color="ECCCE3" w:themeColor="accent3"/>
          <w:right w:val="single" w:sz="8" w:space="0" w:color="ECCCE3" w:themeColor="accent3"/>
        </w:tcBorders>
      </w:tcPr>
    </w:tblStylePr>
    <w:tblStylePr w:type="firstCol">
      <w:rPr>
        <w:b/>
        <w:bCs/>
      </w:rPr>
    </w:tblStylePr>
    <w:tblStylePr w:type="lastCol">
      <w:rPr>
        <w:b/>
        <w:bCs/>
      </w:rPr>
    </w:tblStylePr>
    <w:tblStylePr w:type="band1Vert">
      <w:tblPr/>
      <w:tcPr>
        <w:tcBorders>
          <w:top w:val="single" w:sz="8" w:space="0" w:color="ECCCE3" w:themeColor="accent3"/>
          <w:left w:val="single" w:sz="8" w:space="0" w:color="ECCCE3" w:themeColor="accent3"/>
          <w:bottom w:val="single" w:sz="8" w:space="0" w:color="ECCCE3" w:themeColor="accent3"/>
          <w:right w:val="single" w:sz="8" w:space="0" w:color="ECCCE3" w:themeColor="accent3"/>
        </w:tcBorders>
      </w:tcPr>
    </w:tblStylePr>
    <w:tblStylePr w:type="band1Horz">
      <w:tblPr/>
      <w:tcPr>
        <w:tcBorders>
          <w:top w:val="single" w:sz="8" w:space="0" w:color="ECCCE3" w:themeColor="accent3"/>
          <w:left w:val="single" w:sz="8" w:space="0" w:color="ECCCE3" w:themeColor="accent3"/>
          <w:bottom w:val="single" w:sz="8" w:space="0" w:color="ECCCE3" w:themeColor="accent3"/>
          <w:right w:val="single" w:sz="8" w:space="0" w:color="ECCCE3" w:themeColor="accent3"/>
        </w:tcBorders>
      </w:tcPr>
    </w:tblStylePr>
  </w:style>
  <w:style w:type="table" w:styleId="Vaalealuettelo-korostus4">
    <w:name w:val="Light List Accent 4"/>
    <w:basedOn w:val="Normaalitaulukko"/>
    <w:uiPriority w:val="61"/>
    <w:rsid w:val="00A425FE"/>
    <w:pPr>
      <w:spacing w:after="0" w:line="240" w:lineRule="auto"/>
    </w:pPr>
    <w:tblPr>
      <w:tblStyleRowBandSize w:val="1"/>
      <w:tblStyleColBandSize w:val="1"/>
      <w:tblBorders>
        <w:top w:val="single" w:sz="8" w:space="0" w:color="ADCB00" w:themeColor="accent4"/>
        <w:left w:val="single" w:sz="8" w:space="0" w:color="ADCB00" w:themeColor="accent4"/>
        <w:bottom w:val="single" w:sz="8" w:space="0" w:color="ADCB00" w:themeColor="accent4"/>
        <w:right w:val="single" w:sz="8" w:space="0" w:color="ADCB00" w:themeColor="accent4"/>
      </w:tblBorders>
    </w:tblPr>
    <w:tblStylePr w:type="firstRow">
      <w:pPr>
        <w:spacing w:before="0" w:after="0" w:line="240" w:lineRule="auto"/>
      </w:pPr>
      <w:rPr>
        <w:b/>
        <w:bCs/>
        <w:color w:val="FFFFFF" w:themeColor="background1"/>
      </w:rPr>
      <w:tblPr/>
      <w:tcPr>
        <w:shd w:val="clear" w:color="auto" w:fill="ADCB00" w:themeFill="accent4"/>
      </w:tcPr>
    </w:tblStylePr>
    <w:tblStylePr w:type="lastRow">
      <w:pPr>
        <w:spacing w:before="0" w:after="0" w:line="240" w:lineRule="auto"/>
      </w:pPr>
      <w:rPr>
        <w:b/>
        <w:bCs/>
      </w:rPr>
      <w:tblPr/>
      <w:tcPr>
        <w:tcBorders>
          <w:top w:val="double" w:sz="6" w:space="0" w:color="ADCB00" w:themeColor="accent4"/>
          <w:left w:val="single" w:sz="8" w:space="0" w:color="ADCB00" w:themeColor="accent4"/>
          <w:bottom w:val="single" w:sz="8" w:space="0" w:color="ADCB00" w:themeColor="accent4"/>
          <w:right w:val="single" w:sz="8" w:space="0" w:color="ADCB00" w:themeColor="accent4"/>
        </w:tcBorders>
      </w:tcPr>
    </w:tblStylePr>
    <w:tblStylePr w:type="firstCol">
      <w:rPr>
        <w:b/>
        <w:bCs/>
      </w:rPr>
    </w:tblStylePr>
    <w:tblStylePr w:type="lastCol">
      <w:rPr>
        <w:b/>
        <w:bCs/>
      </w:rPr>
    </w:tblStylePr>
    <w:tblStylePr w:type="band1Vert">
      <w:tblPr/>
      <w:tcPr>
        <w:tcBorders>
          <w:top w:val="single" w:sz="8" w:space="0" w:color="ADCB00" w:themeColor="accent4"/>
          <w:left w:val="single" w:sz="8" w:space="0" w:color="ADCB00" w:themeColor="accent4"/>
          <w:bottom w:val="single" w:sz="8" w:space="0" w:color="ADCB00" w:themeColor="accent4"/>
          <w:right w:val="single" w:sz="8" w:space="0" w:color="ADCB00" w:themeColor="accent4"/>
        </w:tcBorders>
      </w:tcPr>
    </w:tblStylePr>
    <w:tblStylePr w:type="band1Horz">
      <w:tblPr/>
      <w:tcPr>
        <w:tcBorders>
          <w:top w:val="single" w:sz="8" w:space="0" w:color="ADCB00" w:themeColor="accent4"/>
          <w:left w:val="single" w:sz="8" w:space="0" w:color="ADCB00" w:themeColor="accent4"/>
          <w:bottom w:val="single" w:sz="8" w:space="0" w:color="ADCB00" w:themeColor="accent4"/>
          <w:right w:val="single" w:sz="8" w:space="0" w:color="ADCB00" w:themeColor="accent4"/>
        </w:tcBorders>
      </w:tcPr>
    </w:tblStylePr>
  </w:style>
  <w:style w:type="table" w:styleId="Vaalealuettelo-korostus5">
    <w:name w:val="Light List Accent 5"/>
    <w:basedOn w:val="Normaalitaulukko"/>
    <w:uiPriority w:val="61"/>
    <w:rsid w:val="00A425FE"/>
    <w:pPr>
      <w:spacing w:after="0" w:line="240" w:lineRule="auto"/>
    </w:pPr>
    <w:tblPr>
      <w:tblStyleRowBandSize w:val="1"/>
      <w:tblStyleColBandSize w:val="1"/>
      <w:tblBorders>
        <w:top w:val="single" w:sz="8" w:space="0" w:color="8B5DCB" w:themeColor="accent5"/>
        <w:left w:val="single" w:sz="8" w:space="0" w:color="8B5DCB" w:themeColor="accent5"/>
        <w:bottom w:val="single" w:sz="8" w:space="0" w:color="8B5DCB" w:themeColor="accent5"/>
        <w:right w:val="single" w:sz="8" w:space="0" w:color="8B5DCB" w:themeColor="accent5"/>
      </w:tblBorders>
    </w:tblPr>
    <w:tblStylePr w:type="firstRow">
      <w:pPr>
        <w:spacing w:before="0" w:after="0" w:line="240" w:lineRule="auto"/>
      </w:pPr>
      <w:rPr>
        <w:b/>
        <w:bCs/>
        <w:color w:val="FFFFFF" w:themeColor="background1"/>
      </w:rPr>
      <w:tblPr/>
      <w:tcPr>
        <w:shd w:val="clear" w:color="auto" w:fill="8B5DCB" w:themeFill="accent5"/>
      </w:tcPr>
    </w:tblStylePr>
    <w:tblStylePr w:type="lastRow">
      <w:pPr>
        <w:spacing w:before="0" w:after="0" w:line="240" w:lineRule="auto"/>
      </w:pPr>
      <w:rPr>
        <w:b/>
        <w:bCs/>
      </w:rPr>
      <w:tblPr/>
      <w:tcPr>
        <w:tcBorders>
          <w:top w:val="double" w:sz="6" w:space="0" w:color="8B5DCB" w:themeColor="accent5"/>
          <w:left w:val="single" w:sz="8" w:space="0" w:color="8B5DCB" w:themeColor="accent5"/>
          <w:bottom w:val="single" w:sz="8" w:space="0" w:color="8B5DCB" w:themeColor="accent5"/>
          <w:right w:val="single" w:sz="8" w:space="0" w:color="8B5DCB" w:themeColor="accent5"/>
        </w:tcBorders>
      </w:tcPr>
    </w:tblStylePr>
    <w:tblStylePr w:type="firstCol">
      <w:rPr>
        <w:b/>
        <w:bCs/>
      </w:rPr>
    </w:tblStylePr>
    <w:tblStylePr w:type="lastCol">
      <w:rPr>
        <w:b/>
        <w:bCs/>
      </w:rPr>
    </w:tblStylePr>
    <w:tblStylePr w:type="band1Vert">
      <w:tblPr/>
      <w:tcPr>
        <w:tcBorders>
          <w:top w:val="single" w:sz="8" w:space="0" w:color="8B5DCB" w:themeColor="accent5"/>
          <w:left w:val="single" w:sz="8" w:space="0" w:color="8B5DCB" w:themeColor="accent5"/>
          <w:bottom w:val="single" w:sz="8" w:space="0" w:color="8B5DCB" w:themeColor="accent5"/>
          <w:right w:val="single" w:sz="8" w:space="0" w:color="8B5DCB" w:themeColor="accent5"/>
        </w:tcBorders>
      </w:tcPr>
    </w:tblStylePr>
    <w:tblStylePr w:type="band1Horz">
      <w:tblPr/>
      <w:tcPr>
        <w:tcBorders>
          <w:top w:val="single" w:sz="8" w:space="0" w:color="8B5DCB" w:themeColor="accent5"/>
          <w:left w:val="single" w:sz="8" w:space="0" w:color="8B5DCB" w:themeColor="accent5"/>
          <w:bottom w:val="single" w:sz="8" w:space="0" w:color="8B5DCB" w:themeColor="accent5"/>
          <w:right w:val="single" w:sz="8" w:space="0" w:color="8B5DCB" w:themeColor="accent5"/>
        </w:tcBorders>
      </w:tcPr>
    </w:tblStylePr>
  </w:style>
  <w:style w:type="table" w:styleId="Vaalealuettelo-korostus6">
    <w:name w:val="Light List Accent 6"/>
    <w:basedOn w:val="Normaalitaulukko"/>
    <w:uiPriority w:val="61"/>
    <w:rsid w:val="00A425FE"/>
    <w:pPr>
      <w:spacing w:after="0" w:line="240" w:lineRule="auto"/>
    </w:pPr>
    <w:tblPr>
      <w:tblStyleRowBandSize w:val="1"/>
      <w:tblStyleColBandSize w:val="1"/>
      <w:tblBorders>
        <w:top w:val="single" w:sz="8" w:space="0" w:color="F8485E" w:themeColor="accent6"/>
        <w:left w:val="single" w:sz="8" w:space="0" w:color="F8485E" w:themeColor="accent6"/>
        <w:bottom w:val="single" w:sz="8" w:space="0" w:color="F8485E" w:themeColor="accent6"/>
        <w:right w:val="single" w:sz="8" w:space="0" w:color="F8485E" w:themeColor="accent6"/>
      </w:tblBorders>
    </w:tblPr>
    <w:tblStylePr w:type="firstRow">
      <w:pPr>
        <w:spacing w:before="0" w:after="0" w:line="240" w:lineRule="auto"/>
      </w:pPr>
      <w:rPr>
        <w:b/>
        <w:bCs/>
        <w:color w:val="FFFFFF" w:themeColor="background1"/>
      </w:rPr>
      <w:tblPr/>
      <w:tcPr>
        <w:shd w:val="clear" w:color="auto" w:fill="F8485E" w:themeFill="accent6"/>
      </w:tcPr>
    </w:tblStylePr>
    <w:tblStylePr w:type="lastRow">
      <w:pPr>
        <w:spacing w:before="0" w:after="0" w:line="240" w:lineRule="auto"/>
      </w:pPr>
      <w:rPr>
        <w:b/>
        <w:bCs/>
      </w:rPr>
      <w:tblPr/>
      <w:tcPr>
        <w:tcBorders>
          <w:top w:val="double" w:sz="6" w:space="0" w:color="F8485E" w:themeColor="accent6"/>
          <w:left w:val="single" w:sz="8" w:space="0" w:color="F8485E" w:themeColor="accent6"/>
          <w:bottom w:val="single" w:sz="8" w:space="0" w:color="F8485E" w:themeColor="accent6"/>
          <w:right w:val="single" w:sz="8" w:space="0" w:color="F8485E" w:themeColor="accent6"/>
        </w:tcBorders>
      </w:tcPr>
    </w:tblStylePr>
    <w:tblStylePr w:type="firstCol">
      <w:rPr>
        <w:b/>
        <w:bCs/>
      </w:rPr>
    </w:tblStylePr>
    <w:tblStylePr w:type="lastCol">
      <w:rPr>
        <w:b/>
        <w:bCs/>
      </w:rPr>
    </w:tblStylePr>
    <w:tblStylePr w:type="band1Vert">
      <w:tblPr/>
      <w:tcPr>
        <w:tcBorders>
          <w:top w:val="single" w:sz="8" w:space="0" w:color="F8485E" w:themeColor="accent6"/>
          <w:left w:val="single" w:sz="8" w:space="0" w:color="F8485E" w:themeColor="accent6"/>
          <w:bottom w:val="single" w:sz="8" w:space="0" w:color="F8485E" w:themeColor="accent6"/>
          <w:right w:val="single" w:sz="8" w:space="0" w:color="F8485E" w:themeColor="accent6"/>
        </w:tcBorders>
      </w:tcPr>
    </w:tblStylePr>
    <w:tblStylePr w:type="band1Horz">
      <w:tblPr/>
      <w:tcPr>
        <w:tcBorders>
          <w:top w:val="single" w:sz="8" w:space="0" w:color="F8485E" w:themeColor="accent6"/>
          <w:left w:val="single" w:sz="8" w:space="0" w:color="F8485E" w:themeColor="accent6"/>
          <w:bottom w:val="single" w:sz="8" w:space="0" w:color="F8485E" w:themeColor="accent6"/>
          <w:right w:val="single" w:sz="8" w:space="0" w:color="F8485E" w:themeColor="accent6"/>
        </w:tcBorders>
      </w:tcPr>
    </w:tblStylePr>
  </w:style>
  <w:style w:type="table" w:customStyle="1" w:styleId="Vaalearuudukko1">
    <w:name w:val="Vaalea ruudukko1"/>
    <w:basedOn w:val="Normaalitaulukko"/>
    <w:uiPriority w:val="62"/>
    <w:rsid w:val="00A425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Vaalearuudukko-korostus11">
    <w:name w:val="Vaalea ruudukko - korostus 11"/>
    <w:basedOn w:val="Normaalitaulukko"/>
    <w:uiPriority w:val="62"/>
    <w:rsid w:val="00A425FE"/>
    <w:pPr>
      <w:spacing w:after="0" w:line="240" w:lineRule="auto"/>
    </w:pPr>
    <w:tblPr>
      <w:tblStyleRowBandSize w:val="1"/>
      <w:tblStyleColBandSize w:val="1"/>
      <w:tblBorders>
        <w:top w:val="single" w:sz="8" w:space="0" w:color="004A43" w:themeColor="accent1"/>
        <w:left w:val="single" w:sz="8" w:space="0" w:color="004A43" w:themeColor="accent1"/>
        <w:bottom w:val="single" w:sz="8" w:space="0" w:color="004A43" w:themeColor="accent1"/>
        <w:right w:val="single" w:sz="8" w:space="0" w:color="004A43" w:themeColor="accent1"/>
        <w:insideH w:val="single" w:sz="8" w:space="0" w:color="004A43" w:themeColor="accent1"/>
        <w:insideV w:val="single" w:sz="8" w:space="0" w:color="004A4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A43" w:themeColor="accent1"/>
          <w:left w:val="single" w:sz="8" w:space="0" w:color="004A43" w:themeColor="accent1"/>
          <w:bottom w:val="single" w:sz="18" w:space="0" w:color="004A43" w:themeColor="accent1"/>
          <w:right w:val="single" w:sz="8" w:space="0" w:color="004A43" w:themeColor="accent1"/>
          <w:insideH w:val="nil"/>
          <w:insideV w:val="single" w:sz="8" w:space="0" w:color="004A4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A43" w:themeColor="accent1"/>
          <w:left w:val="single" w:sz="8" w:space="0" w:color="004A43" w:themeColor="accent1"/>
          <w:bottom w:val="single" w:sz="8" w:space="0" w:color="004A43" w:themeColor="accent1"/>
          <w:right w:val="single" w:sz="8" w:space="0" w:color="004A43" w:themeColor="accent1"/>
          <w:insideH w:val="nil"/>
          <w:insideV w:val="single" w:sz="8" w:space="0" w:color="004A4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A43" w:themeColor="accent1"/>
          <w:left w:val="single" w:sz="8" w:space="0" w:color="004A43" w:themeColor="accent1"/>
          <w:bottom w:val="single" w:sz="8" w:space="0" w:color="004A43" w:themeColor="accent1"/>
          <w:right w:val="single" w:sz="8" w:space="0" w:color="004A43" w:themeColor="accent1"/>
        </w:tcBorders>
      </w:tcPr>
    </w:tblStylePr>
    <w:tblStylePr w:type="band1Vert">
      <w:tblPr/>
      <w:tcPr>
        <w:tcBorders>
          <w:top w:val="single" w:sz="8" w:space="0" w:color="004A43" w:themeColor="accent1"/>
          <w:left w:val="single" w:sz="8" w:space="0" w:color="004A43" w:themeColor="accent1"/>
          <w:bottom w:val="single" w:sz="8" w:space="0" w:color="004A43" w:themeColor="accent1"/>
          <w:right w:val="single" w:sz="8" w:space="0" w:color="004A43" w:themeColor="accent1"/>
        </w:tcBorders>
        <w:shd w:val="clear" w:color="auto" w:fill="93FFF4" w:themeFill="accent1" w:themeFillTint="3F"/>
      </w:tcPr>
    </w:tblStylePr>
    <w:tblStylePr w:type="band1Horz">
      <w:tblPr/>
      <w:tcPr>
        <w:tcBorders>
          <w:top w:val="single" w:sz="8" w:space="0" w:color="004A43" w:themeColor="accent1"/>
          <w:left w:val="single" w:sz="8" w:space="0" w:color="004A43" w:themeColor="accent1"/>
          <w:bottom w:val="single" w:sz="8" w:space="0" w:color="004A43" w:themeColor="accent1"/>
          <w:right w:val="single" w:sz="8" w:space="0" w:color="004A43" w:themeColor="accent1"/>
          <w:insideV w:val="single" w:sz="8" w:space="0" w:color="004A43" w:themeColor="accent1"/>
        </w:tcBorders>
        <w:shd w:val="clear" w:color="auto" w:fill="93FFF4" w:themeFill="accent1" w:themeFillTint="3F"/>
      </w:tcPr>
    </w:tblStylePr>
    <w:tblStylePr w:type="band2Horz">
      <w:tblPr/>
      <w:tcPr>
        <w:tcBorders>
          <w:top w:val="single" w:sz="8" w:space="0" w:color="004A43" w:themeColor="accent1"/>
          <w:left w:val="single" w:sz="8" w:space="0" w:color="004A43" w:themeColor="accent1"/>
          <w:bottom w:val="single" w:sz="8" w:space="0" w:color="004A43" w:themeColor="accent1"/>
          <w:right w:val="single" w:sz="8" w:space="0" w:color="004A43" w:themeColor="accent1"/>
          <w:insideV w:val="single" w:sz="8" w:space="0" w:color="004A43" w:themeColor="accent1"/>
        </w:tcBorders>
      </w:tcPr>
    </w:tblStylePr>
  </w:style>
  <w:style w:type="table" w:styleId="Vaalearuudukko-korostus2">
    <w:name w:val="Light Grid Accent 2"/>
    <w:basedOn w:val="Normaalitaulukko"/>
    <w:uiPriority w:val="62"/>
    <w:rsid w:val="00A425FE"/>
    <w:pPr>
      <w:spacing w:after="0" w:line="240" w:lineRule="auto"/>
    </w:pPr>
    <w:tblPr>
      <w:tblStyleRowBandSize w:val="1"/>
      <w:tblStyleColBandSize w:val="1"/>
      <w:tblBorders>
        <w:top w:val="single" w:sz="8" w:space="0" w:color="E4E4C8" w:themeColor="accent2"/>
        <w:left w:val="single" w:sz="8" w:space="0" w:color="E4E4C8" w:themeColor="accent2"/>
        <w:bottom w:val="single" w:sz="8" w:space="0" w:color="E4E4C8" w:themeColor="accent2"/>
        <w:right w:val="single" w:sz="8" w:space="0" w:color="E4E4C8" w:themeColor="accent2"/>
        <w:insideH w:val="single" w:sz="8" w:space="0" w:color="E4E4C8" w:themeColor="accent2"/>
        <w:insideV w:val="single" w:sz="8" w:space="0" w:color="E4E4C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4E4C8" w:themeColor="accent2"/>
          <w:left w:val="single" w:sz="8" w:space="0" w:color="E4E4C8" w:themeColor="accent2"/>
          <w:bottom w:val="single" w:sz="18" w:space="0" w:color="E4E4C8" w:themeColor="accent2"/>
          <w:right w:val="single" w:sz="8" w:space="0" w:color="E4E4C8" w:themeColor="accent2"/>
          <w:insideH w:val="nil"/>
          <w:insideV w:val="single" w:sz="8" w:space="0" w:color="E4E4C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4E4C8" w:themeColor="accent2"/>
          <w:left w:val="single" w:sz="8" w:space="0" w:color="E4E4C8" w:themeColor="accent2"/>
          <w:bottom w:val="single" w:sz="8" w:space="0" w:color="E4E4C8" w:themeColor="accent2"/>
          <w:right w:val="single" w:sz="8" w:space="0" w:color="E4E4C8" w:themeColor="accent2"/>
          <w:insideH w:val="nil"/>
          <w:insideV w:val="single" w:sz="8" w:space="0" w:color="E4E4C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4E4C8" w:themeColor="accent2"/>
          <w:left w:val="single" w:sz="8" w:space="0" w:color="E4E4C8" w:themeColor="accent2"/>
          <w:bottom w:val="single" w:sz="8" w:space="0" w:color="E4E4C8" w:themeColor="accent2"/>
          <w:right w:val="single" w:sz="8" w:space="0" w:color="E4E4C8" w:themeColor="accent2"/>
        </w:tcBorders>
      </w:tcPr>
    </w:tblStylePr>
    <w:tblStylePr w:type="band1Vert">
      <w:tblPr/>
      <w:tcPr>
        <w:tcBorders>
          <w:top w:val="single" w:sz="8" w:space="0" w:color="E4E4C8" w:themeColor="accent2"/>
          <w:left w:val="single" w:sz="8" w:space="0" w:color="E4E4C8" w:themeColor="accent2"/>
          <w:bottom w:val="single" w:sz="8" w:space="0" w:color="E4E4C8" w:themeColor="accent2"/>
          <w:right w:val="single" w:sz="8" w:space="0" w:color="E4E4C8" w:themeColor="accent2"/>
        </w:tcBorders>
        <w:shd w:val="clear" w:color="auto" w:fill="F8F8F1" w:themeFill="accent2" w:themeFillTint="3F"/>
      </w:tcPr>
    </w:tblStylePr>
    <w:tblStylePr w:type="band1Horz">
      <w:tblPr/>
      <w:tcPr>
        <w:tcBorders>
          <w:top w:val="single" w:sz="8" w:space="0" w:color="E4E4C8" w:themeColor="accent2"/>
          <w:left w:val="single" w:sz="8" w:space="0" w:color="E4E4C8" w:themeColor="accent2"/>
          <w:bottom w:val="single" w:sz="8" w:space="0" w:color="E4E4C8" w:themeColor="accent2"/>
          <w:right w:val="single" w:sz="8" w:space="0" w:color="E4E4C8" w:themeColor="accent2"/>
          <w:insideV w:val="single" w:sz="8" w:space="0" w:color="E4E4C8" w:themeColor="accent2"/>
        </w:tcBorders>
        <w:shd w:val="clear" w:color="auto" w:fill="F8F8F1" w:themeFill="accent2" w:themeFillTint="3F"/>
      </w:tcPr>
    </w:tblStylePr>
    <w:tblStylePr w:type="band2Horz">
      <w:tblPr/>
      <w:tcPr>
        <w:tcBorders>
          <w:top w:val="single" w:sz="8" w:space="0" w:color="E4E4C8" w:themeColor="accent2"/>
          <w:left w:val="single" w:sz="8" w:space="0" w:color="E4E4C8" w:themeColor="accent2"/>
          <w:bottom w:val="single" w:sz="8" w:space="0" w:color="E4E4C8" w:themeColor="accent2"/>
          <w:right w:val="single" w:sz="8" w:space="0" w:color="E4E4C8" w:themeColor="accent2"/>
          <w:insideV w:val="single" w:sz="8" w:space="0" w:color="E4E4C8" w:themeColor="accent2"/>
        </w:tcBorders>
      </w:tcPr>
    </w:tblStylePr>
  </w:style>
  <w:style w:type="table" w:styleId="Vaalearuudukko-korostus3">
    <w:name w:val="Light Grid Accent 3"/>
    <w:basedOn w:val="Normaalitaulukko"/>
    <w:uiPriority w:val="62"/>
    <w:rsid w:val="00A425FE"/>
    <w:pPr>
      <w:spacing w:after="0" w:line="240" w:lineRule="auto"/>
    </w:pPr>
    <w:tblPr>
      <w:tblStyleRowBandSize w:val="1"/>
      <w:tblStyleColBandSize w:val="1"/>
      <w:tblBorders>
        <w:top w:val="single" w:sz="8" w:space="0" w:color="ECCCE3" w:themeColor="accent3"/>
        <w:left w:val="single" w:sz="8" w:space="0" w:color="ECCCE3" w:themeColor="accent3"/>
        <w:bottom w:val="single" w:sz="8" w:space="0" w:color="ECCCE3" w:themeColor="accent3"/>
        <w:right w:val="single" w:sz="8" w:space="0" w:color="ECCCE3" w:themeColor="accent3"/>
        <w:insideH w:val="single" w:sz="8" w:space="0" w:color="ECCCE3" w:themeColor="accent3"/>
        <w:insideV w:val="single" w:sz="8" w:space="0" w:color="ECCCE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CCE3" w:themeColor="accent3"/>
          <w:left w:val="single" w:sz="8" w:space="0" w:color="ECCCE3" w:themeColor="accent3"/>
          <w:bottom w:val="single" w:sz="18" w:space="0" w:color="ECCCE3" w:themeColor="accent3"/>
          <w:right w:val="single" w:sz="8" w:space="0" w:color="ECCCE3" w:themeColor="accent3"/>
          <w:insideH w:val="nil"/>
          <w:insideV w:val="single" w:sz="8" w:space="0" w:color="ECCCE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CCE3" w:themeColor="accent3"/>
          <w:left w:val="single" w:sz="8" w:space="0" w:color="ECCCE3" w:themeColor="accent3"/>
          <w:bottom w:val="single" w:sz="8" w:space="0" w:color="ECCCE3" w:themeColor="accent3"/>
          <w:right w:val="single" w:sz="8" w:space="0" w:color="ECCCE3" w:themeColor="accent3"/>
          <w:insideH w:val="nil"/>
          <w:insideV w:val="single" w:sz="8" w:space="0" w:color="ECCCE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CCE3" w:themeColor="accent3"/>
          <w:left w:val="single" w:sz="8" w:space="0" w:color="ECCCE3" w:themeColor="accent3"/>
          <w:bottom w:val="single" w:sz="8" w:space="0" w:color="ECCCE3" w:themeColor="accent3"/>
          <w:right w:val="single" w:sz="8" w:space="0" w:color="ECCCE3" w:themeColor="accent3"/>
        </w:tcBorders>
      </w:tcPr>
    </w:tblStylePr>
    <w:tblStylePr w:type="band1Vert">
      <w:tblPr/>
      <w:tcPr>
        <w:tcBorders>
          <w:top w:val="single" w:sz="8" w:space="0" w:color="ECCCE3" w:themeColor="accent3"/>
          <w:left w:val="single" w:sz="8" w:space="0" w:color="ECCCE3" w:themeColor="accent3"/>
          <w:bottom w:val="single" w:sz="8" w:space="0" w:color="ECCCE3" w:themeColor="accent3"/>
          <w:right w:val="single" w:sz="8" w:space="0" w:color="ECCCE3" w:themeColor="accent3"/>
        </w:tcBorders>
        <w:shd w:val="clear" w:color="auto" w:fill="FAF2F8" w:themeFill="accent3" w:themeFillTint="3F"/>
      </w:tcPr>
    </w:tblStylePr>
    <w:tblStylePr w:type="band1Horz">
      <w:tblPr/>
      <w:tcPr>
        <w:tcBorders>
          <w:top w:val="single" w:sz="8" w:space="0" w:color="ECCCE3" w:themeColor="accent3"/>
          <w:left w:val="single" w:sz="8" w:space="0" w:color="ECCCE3" w:themeColor="accent3"/>
          <w:bottom w:val="single" w:sz="8" w:space="0" w:color="ECCCE3" w:themeColor="accent3"/>
          <w:right w:val="single" w:sz="8" w:space="0" w:color="ECCCE3" w:themeColor="accent3"/>
          <w:insideV w:val="single" w:sz="8" w:space="0" w:color="ECCCE3" w:themeColor="accent3"/>
        </w:tcBorders>
        <w:shd w:val="clear" w:color="auto" w:fill="FAF2F8" w:themeFill="accent3" w:themeFillTint="3F"/>
      </w:tcPr>
    </w:tblStylePr>
    <w:tblStylePr w:type="band2Horz">
      <w:tblPr/>
      <w:tcPr>
        <w:tcBorders>
          <w:top w:val="single" w:sz="8" w:space="0" w:color="ECCCE3" w:themeColor="accent3"/>
          <w:left w:val="single" w:sz="8" w:space="0" w:color="ECCCE3" w:themeColor="accent3"/>
          <w:bottom w:val="single" w:sz="8" w:space="0" w:color="ECCCE3" w:themeColor="accent3"/>
          <w:right w:val="single" w:sz="8" w:space="0" w:color="ECCCE3" w:themeColor="accent3"/>
          <w:insideV w:val="single" w:sz="8" w:space="0" w:color="ECCCE3" w:themeColor="accent3"/>
        </w:tcBorders>
      </w:tcPr>
    </w:tblStylePr>
  </w:style>
  <w:style w:type="table" w:styleId="Vaalearuudukko-korostus4">
    <w:name w:val="Light Grid Accent 4"/>
    <w:basedOn w:val="Normaalitaulukko"/>
    <w:uiPriority w:val="62"/>
    <w:rsid w:val="00A425FE"/>
    <w:pPr>
      <w:spacing w:after="0" w:line="240" w:lineRule="auto"/>
    </w:pPr>
    <w:tblPr>
      <w:tblStyleRowBandSize w:val="1"/>
      <w:tblStyleColBandSize w:val="1"/>
      <w:tblBorders>
        <w:top w:val="single" w:sz="8" w:space="0" w:color="ADCB00" w:themeColor="accent4"/>
        <w:left w:val="single" w:sz="8" w:space="0" w:color="ADCB00" w:themeColor="accent4"/>
        <w:bottom w:val="single" w:sz="8" w:space="0" w:color="ADCB00" w:themeColor="accent4"/>
        <w:right w:val="single" w:sz="8" w:space="0" w:color="ADCB00" w:themeColor="accent4"/>
        <w:insideH w:val="single" w:sz="8" w:space="0" w:color="ADCB00" w:themeColor="accent4"/>
        <w:insideV w:val="single" w:sz="8" w:space="0" w:color="ADCB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DCB00" w:themeColor="accent4"/>
          <w:left w:val="single" w:sz="8" w:space="0" w:color="ADCB00" w:themeColor="accent4"/>
          <w:bottom w:val="single" w:sz="18" w:space="0" w:color="ADCB00" w:themeColor="accent4"/>
          <w:right w:val="single" w:sz="8" w:space="0" w:color="ADCB00" w:themeColor="accent4"/>
          <w:insideH w:val="nil"/>
          <w:insideV w:val="single" w:sz="8" w:space="0" w:color="ADCB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CB00" w:themeColor="accent4"/>
          <w:left w:val="single" w:sz="8" w:space="0" w:color="ADCB00" w:themeColor="accent4"/>
          <w:bottom w:val="single" w:sz="8" w:space="0" w:color="ADCB00" w:themeColor="accent4"/>
          <w:right w:val="single" w:sz="8" w:space="0" w:color="ADCB00" w:themeColor="accent4"/>
          <w:insideH w:val="nil"/>
          <w:insideV w:val="single" w:sz="8" w:space="0" w:color="ADCB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CB00" w:themeColor="accent4"/>
          <w:left w:val="single" w:sz="8" w:space="0" w:color="ADCB00" w:themeColor="accent4"/>
          <w:bottom w:val="single" w:sz="8" w:space="0" w:color="ADCB00" w:themeColor="accent4"/>
          <w:right w:val="single" w:sz="8" w:space="0" w:color="ADCB00" w:themeColor="accent4"/>
        </w:tcBorders>
      </w:tcPr>
    </w:tblStylePr>
    <w:tblStylePr w:type="band1Vert">
      <w:tblPr/>
      <w:tcPr>
        <w:tcBorders>
          <w:top w:val="single" w:sz="8" w:space="0" w:color="ADCB00" w:themeColor="accent4"/>
          <w:left w:val="single" w:sz="8" w:space="0" w:color="ADCB00" w:themeColor="accent4"/>
          <w:bottom w:val="single" w:sz="8" w:space="0" w:color="ADCB00" w:themeColor="accent4"/>
          <w:right w:val="single" w:sz="8" w:space="0" w:color="ADCB00" w:themeColor="accent4"/>
        </w:tcBorders>
        <w:shd w:val="clear" w:color="auto" w:fill="F3FFB3" w:themeFill="accent4" w:themeFillTint="3F"/>
      </w:tcPr>
    </w:tblStylePr>
    <w:tblStylePr w:type="band1Horz">
      <w:tblPr/>
      <w:tcPr>
        <w:tcBorders>
          <w:top w:val="single" w:sz="8" w:space="0" w:color="ADCB00" w:themeColor="accent4"/>
          <w:left w:val="single" w:sz="8" w:space="0" w:color="ADCB00" w:themeColor="accent4"/>
          <w:bottom w:val="single" w:sz="8" w:space="0" w:color="ADCB00" w:themeColor="accent4"/>
          <w:right w:val="single" w:sz="8" w:space="0" w:color="ADCB00" w:themeColor="accent4"/>
          <w:insideV w:val="single" w:sz="8" w:space="0" w:color="ADCB00" w:themeColor="accent4"/>
        </w:tcBorders>
        <w:shd w:val="clear" w:color="auto" w:fill="F3FFB3" w:themeFill="accent4" w:themeFillTint="3F"/>
      </w:tcPr>
    </w:tblStylePr>
    <w:tblStylePr w:type="band2Horz">
      <w:tblPr/>
      <w:tcPr>
        <w:tcBorders>
          <w:top w:val="single" w:sz="8" w:space="0" w:color="ADCB00" w:themeColor="accent4"/>
          <w:left w:val="single" w:sz="8" w:space="0" w:color="ADCB00" w:themeColor="accent4"/>
          <w:bottom w:val="single" w:sz="8" w:space="0" w:color="ADCB00" w:themeColor="accent4"/>
          <w:right w:val="single" w:sz="8" w:space="0" w:color="ADCB00" w:themeColor="accent4"/>
          <w:insideV w:val="single" w:sz="8" w:space="0" w:color="ADCB00" w:themeColor="accent4"/>
        </w:tcBorders>
      </w:tcPr>
    </w:tblStylePr>
  </w:style>
  <w:style w:type="table" w:styleId="Vaalearuudukko-korostus5">
    <w:name w:val="Light Grid Accent 5"/>
    <w:basedOn w:val="Normaalitaulukko"/>
    <w:uiPriority w:val="62"/>
    <w:rsid w:val="00A425FE"/>
    <w:pPr>
      <w:spacing w:after="0" w:line="240" w:lineRule="auto"/>
    </w:pPr>
    <w:tblPr>
      <w:tblStyleRowBandSize w:val="1"/>
      <w:tblStyleColBandSize w:val="1"/>
      <w:tblBorders>
        <w:top w:val="single" w:sz="8" w:space="0" w:color="8B5DCB" w:themeColor="accent5"/>
        <w:left w:val="single" w:sz="8" w:space="0" w:color="8B5DCB" w:themeColor="accent5"/>
        <w:bottom w:val="single" w:sz="8" w:space="0" w:color="8B5DCB" w:themeColor="accent5"/>
        <w:right w:val="single" w:sz="8" w:space="0" w:color="8B5DCB" w:themeColor="accent5"/>
        <w:insideH w:val="single" w:sz="8" w:space="0" w:color="8B5DCB" w:themeColor="accent5"/>
        <w:insideV w:val="single" w:sz="8" w:space="0" w:color="8B5DC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5DCB" w:themeColor="accent5"/>
          <w:left w:val="single" w:sz="8" w:space="0" w:color="8B5DCB" w:themeColor="accent5"/>
          <w:bottom w:val="single" w:sz="18" w:space="0" w:color="8B5DCB" w:themeColor="accent5"/>
          <w:right w:val="single" w:sz="8" w:space="0" w:color="8B5DCB" w:themeColor="accent5"/>
          <w:insideH w:val="nil"/>
          <w:insideV w:val="single" w:sz="8" w:space="0" w:color="8B5DC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5DCB" w:themeColor="accent5"/>
          <w:left w:val="single" w:sz="8" w:space="0" w:color="8B5DCB" w:themeColor="accent5"/>
          <w:bottom w:val="single" w:sz="8" w:space="0" w:color="8B5DCB" w:themeColor="accent5"/>
          <w:right w:val="single" w:sz="8" w:space="0" w:color="8B5DCB" w:themeColor="accent5"/>
          <w:insideH w:val="nil"/>
          <w:insideV w:val="single" w:sz="8" w:space="0" w:color="8B5DC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5DCB" w:themeColor="accent5"/>
          <w:left w:val="single" w:sz="8" w:space="0" w:color="8B5DCB" w:themeColor="accent5"/>
          <w:bottom w:val="single" w:sz="8" w:space="0" w:color="8B5DCB" w:themeColor="accent5"/>
          <w:right w:val="single" w:sz="8" w:space="0" w:color="8B5DCB" w:themeColor="accent5"/>
        </w:tcBorders>
      </w:tcPr>
    </w:tblStylePr>
    <w:tblStylePr w:type="band1Vert">
      <w:tblPr/>
      <w:tcPr>
        <w:tcBorders>
          <w:top w:val="single" w:sz="8" w:space="0" w:color="8B5DCB" w:themeColor="accent5"/>
          <w:left w:val="single" w:sz="8" w:space="0" w:color="8B5DCB" w:themeColor="accent5"/>
          <w:bottom w:val="single" w:sz="8" w:space="0" w:color="8B5DCB" w:themeColor="accent5"/>
          <w:right w:val="single" w:sz="8" w:space="0" w:color="8B5DCB" w:themeColor="accent5"/>
        </w:tcBorders>
        <w:shd w:val="clear" w:color="auto" w:fill="E2D6F2" w:themeFill="accent5" w:themeFillTint="3F"/>
      </w:tcPr>
    </w:tblStylePr>
    <w:tblStylePr w:type="band1Horz">
      <w:tblPr/>
      <w:tcPr>
        <w:tcBorders>
          <w:top w:val="single" w:sz="8" w:space="0" w:color="8B5DCB" w:themeColor="accent5"/>
          <w:left w:val="single" w:sz="8" w:space="0" w:color="8B5DCB" w:themeColor="accent5"/>
          <w:bottom w:val="single" w:sz="8" w:space="0" w:color="8B5DCB" w:themeColor="accent5"/>
          <w:right w:val="single" w:sz="8" w:space="0" w:color="8B5DCB" w:themeColor="accent5"/>
          <w:insideV w:val="single" w:sz="8" w:space="0" w:color="8B5DCB" w:themeColor="accent5"/>
        </w:tcBorders>
        <w:shd w:val="clear" w:color="auto" w:fill="E2D6F2" w:themeFill="accent5" w:themeFillTint="3F"/>
      </w:tcPr>
    </w:tblStylePr>
    <w:tblStylePr w:type="band2Horz">
      <w:tblPr/>
      <w:tcPr>
        <w:tcBorders>
          <w:top w:val="single" w:sz="8" w:space="0" w:color="8B5DCB" w:themeColor="accent5"/>
          <w:left w:val="single" w:sz="8" w:space="0" w:color="8B5DCB" w:themeColor="accent5"/>
          <w:bottom w:val="single" w:sz="8" w:space="0" w:color="8B5DCB" w:themeColor="accent5"/>
          <w:right w:val="single" w:sz="8" w:space="0" w:color="8B5DCB" w:themeColor="accent5"/>
          <w:insideV w:val="single" w:sz="8" w:space="0" w:color="8B5DCB" w:themeColor="accent5"/>
        </w:tcBorders>
      </w:tcPr>
    </w:tblStylePr>
  </w:style>
  <w:style w:type="table" w:styleId="Vaalearuudukko-korostus6">
    <w:name w:val="Light Grid Accent 6"/>
    <w:basedOn w:val="Normaalitaulukko"/>
    <w:uiPriority w:val="62"/>
    <w:rsid w:val="00A425FE"/>
    <w:pPr>
      <w:spacing w:after="0" w:line="240" w:lineRule="auto"/>
    </w:pPr>
    <w:tblPr>
      <w:tblStyleRowBandSize w:val="1"/>
      <w:tblStyleColBandSize w:val="1"/>
      <w:tblBorders>
        <w:top w:val="single" w:sz="8" w:space="0" w:color="F8485E" w:themeColor="accent6"/>
        <w:left w:val="single" w:sz="8" w:space="0" w:color="F8485E" w:themeColor="accent6"/>
        <w:bottom w:val="single" w:sz="8" w:space="0" w:color="F8485E" w:themeColor="accent6"/>
        <w:right w:val="single" w:sz="8" w:space="0" w:color="F8485E" w:themeColor="accent6"/>
        <w:insideH w:val="single" w:sz="8" w:space="0" w:color="F8485E" w:themeColor="accent6"/>
        <w:insideV w:val="single" w:sz="8" w:space="0" w:color="F8485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485E" w:themeColor="accent6"/>
          <w:left w:val="single" w:sz="8" w:space="0" w:color="F8485E" w:themeColor="accent6"/>
          <w:bottom w:val="single" w:sz="18" w:space="0" w:color="F8485E" w:themeColor="accent6"/>
          <w:right w:val="single" w:sz="8" w:space="0" w:color="F8485E" w:themeColor="accent6"/>
          <w:insideH w:val="nil"/>
          <w:insideV w:val="single" w:sz="8" w:space="0" w:color="F8485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485E" w:themeColor="accent6"/>
          <w:left w:val="single" w:sz="8" w:space="0" w:color="F8485E" w:themeColor="accent6"/>
          <w:bottom w:val="single" w:sz="8" w:space="0" w:color="F8485E" w:themeColor="accent6"/>
          <w:right w:val="single" w:sz="8" w:space="0" w:color="F8485E" w:themeColor="accent6"/>
          <w:insideH w:val="nil"/>
          <w:insideV w:val="single" w:sz="8" w:space="0" w:color="F8485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485E" w:themeColor="accent6"/>
          <w:left w:val="single" w:sz="8" w:space="0" w:color="F8485E" w:themeColor="accent6"/>
          <w:bottom w:val="single" w:sz="8" w:space="0" w:color="F8485E" w:themeColor="accent6"/>
          <w:right w:val="single" w:sz="8" w:space="0" w:color="F8485E" w:themeColor="accent6"/>
        </w:tcBorders>
      </w:tcPr>
    </w:tblStylePr>
    <w:tblStylePr w:type="band1Vert">
      <w:tblPr/>
      <w:tcPr>
        <w:tcBorders>
          <w:top w:val="single" w:sz="8" w:space="0" w:color="F8485E" w:themeColor="accent6"/>
          <w:left w:val="single" w:sz="8" w:space="0" w:color="F8485E" w:themeColor="accent6"/>
          <w:bottom w:val="single" w:sz="8" w:space="0" w:color="F8485E" w:themeColor="accent6"/>
          <w:right w:val="single" w:sz="8" w:space="0" w:color="F8485E" w:themeColor="accent6"/>
        </w:tcBorders>
        <w:shd w:val="clear" w:color="auto" w:fill="FDD1D6" w:themeFill="accent6" w:themeFillTint="3F"/>
      </w:tcPr>
    </w:tblStylePr>
    <w:tblStylePr w:type="band1Horz">
      <w:tblPr/>
      <w:tcPr>
        <w:tcBorders>
          <w:top w:val="single" w:sz="8" w:space="0" w:color="F8485E" w:themeColor="accent6"/>
          <w:left w:val="single" w:sz="8" w:space="0" w:color="F8485E" w:themeColor="accent6"/>
          <w:bottom w:val="single" w:sz="8" w:space="0" w:color="F8485E" w:themeColor="accent6"/>
          <w:right w:val="single" w:sz="8" w:space="0" w:color="F8485E" w:themeColor="accent6"/>
          <w:insideV w:val="single" w:sz="8" w:space="0" w:color="F8485E" w:themeColor="accent6"/>
        </w:tcBorders>
        <w:shd w:val="clear" w:color="auto" w:fill="FDD1D6" w:themeFill="accent6" w:themeFillTint="3F"/>
      </w:tcPr>
    </w:tblStylePr>
    <w:tblStylePr w:type="band2Horz">
      <w:tblPr/>
      <w:tcPr>
        <w:tcBorders>
          <w:top w:val="single" w:sz="8" w:space="0" w:color="F8485E" w:themeColor="accent6"/>
          <w:left w:val="single" w:sz="8" w:space="0" w:color="F8485E" w:themeColor="accent6"/>
          <w:bottom w:val="single" w:sz="8" w:space="0" w:color="F8485E" w:themeColor="accent6"/>
          <w:right w:val="single" w:sz="8" w:space="0" w:color="F8485E" w:themeColor="accent6"/>
          <w:insideV w:val="single" w:sz="8" w:space="0" w:color="F8485E" w:themeColor="accent6"/>
        </w:tcBorders>
      </w:tcPr>
    </w:tblStylePr>
  </w:style>
  <w:style w:type="table" w:customStyle="1" w:styleId="Vaaleavarjostus1">
    <w:name w:val="Vaalea varjostus1"/>
    <w:basedOn w:val="Normaalitaulukko"/>
    <w:uiPriority w:val="60"/>
    <w:rsid w:val="00A425F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Vaaleavarjostus-korostus11">
    <w:name w:val="Vaalea varjostus - korostus 11"/>
    <w:basedOn w:val="Normaalitaulukko"/>
    <w:uiPriority w:val="60"/>
    <w:rsid w:val="00A425FE"/>
    <w:pPr>
      <w:spacing w:after="0" w:line="240" w:lineRule="auto"/>
    </w:pPr>
    <w:rPr>
      <w:color w:val="003731" w:themeColor="accent1" w:themeShade="BF"/>
    </w:rPr>
    <w:tblPr>
      <w:tblStyleRowBandSize w:val="1"/>
      <w:tblStyleColBandSize w:val="1"/>
      <w:tblBorders>
        <w:top w:val="single" w:sz="8" w:space="0" w:color="004A43" w:themeColor="accent1"/>
        <w:bottom w:val="single" w:sz="8" w:space="0" w:color="004A43" w:themeColor="accent1"/>
      </w:tblBorders>
    </w:tblPr>
    <w:tblStylePr w:type="firstRow">
      <w:pPr>
        <w:spacing w:before="0" w:after="0" w:line="240" w:lineRule="auto"/>
      </w:pPr>
      <w:rPr>
        <w:b/>
        <w:bCs/>
      </w:rPr>
      <w:tblPr/>
      <w:tcPr>
        <w:tcBorders>
          <w:top w:val="single" w:sz="8" w:space="0" w:color="004A43" w:themeColor="accent1"/>
          <w:left w:val="nil"/>
          <w:bottom w:val="single" w:sz="8" w:space="0" w:color="004A43" w:themeColor="accent1"/>
          <w:right w:val="nil"/>
          <w:insideH w:val="nil"/>
          <w:insideV w:val="nil"/>
        </w:tcBorders>
      </w:tcPr>
    </w:tblStylePr>
    <w:tblStylePr w:type="lastRow">
      <w:pPr>
        <w:spacing w:before="0" w:after="0" w:line="240" w:lineRule="auto"/>
      </w:pPr>
      <w:rPr>
        <w:b/>
        <w:bCs/>
      </w:rPr>
      <w:tblPr/>
      <w:tcPr>
        <w:tcBorders>
          <w:top w:val="single" w:sz="8" w:space="0" w:color="004A43" w:themeColor="accent1"/>
          <w:left w:val="nil"/>
          <w:bottom w:val="single" w:sz="8" w:space="0" w:color="004A4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3FFF4" w:themeFill="accent1" w:themeFillTint="3F"/>
      </w:tcPr>
    </w:tblStylePr>
    <w:tblStylePr w:type="band1Horz">
      <w:tblPr/>
      <w:tcPr>
        <w:tcBorders>
          <w:left w:val="nil"/>
          <w:right w:val="nil"/>
          <w:insideH w:val="nil"/>
          <w:insideV w:val="nil"/>
        </w:tcBorders>
        <w:shd w:val="clear" w:color="auto" w:fill="93FFF4" w:themeFill="accent1" w:themeFillTint="3F"/>
      </w:tcPr>
    </w:tblStylePr>
  </w:style>
  <w:style w:type="table" w:styleId="Vaaleavarjostus-korostus2">
    <w:name w:val="Light Shading Accent 2"/>
    <w:basedOn w:val="Normaalitaulukko"/>
    <w:uiPriority w:val="60"/>
    <w:rsid w:val="00A425FE"/>
    <w:pPr>
      <w:spacing w:after="0" w:line="240" w:lineRule="auto"/>
    </w:pPr>
    <w:rPr>
      <w:color w:val="C0C07F" w:themeColor="accent2" w:themeShade="BF"/>
    </w:rPr>
    <w:tblPr>
      <w:tblStyleRowBandSize w:val="1"/>
      <w:tblStyleColBandSize w:val="1"/>
      <w:tblBorders>
        <w:top w:val="single" w:sz="8" w:space="0" w:color="E4E4C8" w:themeColor="accent2"/>
        <w:bottom w:val="single" w:sz="8" w:space="0" w:color="E4E4C8" w:themeColor="accent2"/>
      </w:tblBorders>
    </w:tblPr>
    <w:tblStylePr w:type="firstRow">
      <w:pPr>
        <w:spacing w:before="0" w:after="0" w:line="240" w:lineRule="auto"/>
      </w:pPr>
      <w:rPr>
        <w:b/>
        <w:bCs/>
      </w:rPr>
      <w:tblPr/>
      <w:tcPr>
        <w:tcBorders>
          <w:top w:val="single" w:sz="8" w:space="0" w:color="E4E4C8" w:themeColor="accent2"/>
          <w:left w:val="nil"/>
          <w:bottom w:val="single" w:sz="8" w:space="0" w:color="E4E4C8" w:themeColor="accent2"/>
          <w:right w:val="nil"/>
          <w:insideH w:val="nil"/>
          <w:insideV w:val="nil"/>
        </w:tcBorders>
      </w:tcPr>
    </w:tblStylePr>
    <w:tblStylePr w:type="lastRow">
      <w:pPr>
        <w:spacing w:before="0" w:after="0" w:line="240" w:lineRule="auto"/>
      </w:pPr>
      <w:rPr>
        <w:b/>
        <w:bCs/>
      </w:rPr>
      <w:tblPr/>
      <w:tcPr>
        <w:tcBorders>
          <w:top w:val="single" w:sz="8" w:space="0" w:color="E4E4C8" w:themeColor="accent2"/>
          <w:left w:val="nil"/>
          <w:bottom w:val="single" w:sz="8" w:space="0" w:color="E4E4C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1" w:themeFill="accent2" w:themeFillTint="3F"/>
      </w:tcPr>
    </w:tblStylePr>
    <w:tblStylePr w:type="band1Horz">
      <w:tblPr/>
      <w:tcPr>
        <w:tcBorders>
          <w:left w:val="nil"/>
          <w:right w:val="nil"/>
          <w:insideH w:val="nil"/>
          <w:insideV w:val="nil"/>
        </w:tcBorders>
        <w:shd w:val="clear" w:color="auto" w:fill="F8F8F1" w:themeFill="accent2" w:themeFillTint="3F"/>
      </w:tcPr>
    </w:tblStylePr>
  </w:style>
  <w:style w:type="table" w:styleId="Vaaleavarjostus-korostus3">
    <w:name w:val="Light Shading Accent 3"/>
    <w:basedOn w:val="Normaalitaulukko"/>
    <w:uiPriority w:val="60"/>
    <w:rsid w:val="00A425FE"/>
    <w:pPr>
      <w:spacing w:after="0" w:line="240" w:lineRule="auto"/>
    </w:pPr>
    <w:rPr>
      <w:color w:val="CE7BB6" w:themeColor="accent3" w:themeShade="BF"/>
    </w:rPr>
    <w:tblPr>
      <w:tblStyleRowBandSize w:val="1"/>
      <w:tblStyleColBandSize w:val="1"/>
      <w:tblBorders>
        <w:top w:val="single" w:sz="8" w:space="0" w:color="ECCCE3" w:themeColor="accent3"/>
        <w:bottom w:val="single" w:sz="8" w:space="0" w:color="ECCCE3" w:themeColor="accent3"/>
      </w:tblBorders>
    </w:tblPr>
    <w:tblStylePr w:type="firstRow">
      <w:pPr>
        <w:spacing w:before="0" w:after="0" w:line="240" w:lineRule="auto"/>
      </w:pPr>
      <w:rPr>
        <w:b/>
        <w:bCs/>
      </w:rPr>
      <w:tblPr/>
      <w:tcPr>
        <w:tcBorders>
          <w:top w:val="single" w:sz="8" w:space="0" w:color="ECCCE3" w:themeColor="accent3"/>
          <w:left w:val="nil"/>
          <w:bottom w:val="single" w:sz="8" w:space="0" w:color="ECCCE3" w:themeColor="accent3"/>
          <w:right w:val="nil"/>
          <w:insideH w:val="nil"/>
          <w:insideV w:val="nil"/>
        </w:tcBorders>
      </w:tcPr>
    </w:tblStylePr>
    <w:tblStylePr w:type="lastRow">
      <w:pPr>
        <w:spacing w:before="0" w:after="0" w:line="240" w:lineRule="auto"/>
      </w:pPr>
      <w:rPr>
        <w:b/>
        <w:bCs/>
      </w:rPr>
      <w:tblPr/>
      <w:tcPr>
        <w:tcBorders>
          <w:top w:val="single" w:sz="8" w:space="0" w:color="ECCCE3" w:themeColor="accent3"/>
          <w:left w:val="nil"/>
          <w:bottom w:val="single" w:sz="8" w:space="0" w:color="ECCCE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2F8" w:themeFill="accent3" w:themeFillTint="3F"/>
      </w:tcPr>
    </w:tblStylePr>
    <w:tblStylePr w:type="band1Horz">
      <w:tblPr/>
      <w:tcPr>
        <w:tcBorders>
          <w:left w:val="nil"/>
          <w:right w:val="nil"/>
          <w:insideH w:val="nil"/>
          <w:insideV w:val="nil"/>
        </w:tcBorders>
        <w:shd w:val="clear" w:color="auto" w:fill="FAF2F8" w:themeFill="accent3" w:themeFillTint="3F"/>
      </w:tcPr>
    </w:tblStylePr>
  </w:style>
  <w:style w:type="table" w:styleId="Vaaleavarjostus-korostus4">
    <w:name w:val="Light Shading Accent 4"/>
    <w:basedOn w:val="Normaalitaulukko"/>
    <w:uiPriority w:val="60"/>
    <w:rsid w:val="00A425FE"/>
    <w:pPr>
      <w:spacing w:after="0" w:line="240" w:lineRule="auto"/>
    </w:pPr>
    <w:rPr>
      <w:color w:val="819800" w:themeColor="accent4" w:themeShade="BF"/>
    </w:rPr>
    <w:tblPr>
      <w:tblStyleRowBandSize w:val="1"/>
      <w:tblStyleColBandSize w:val="1"/>
      <w:tblBorders>
        <w:top w:val="single" w:sz="8" w:space="0" w:color="ADCB00" w:themeColor="accent4"/>
        <w:bottom w:val="single" w:sz="8" w:space="0" w:color="ADCB00" w:themeColor="accent4"/>
      </w:tblBorders>
    </w:tblPr>
    <w:tblStylePr w:type="firstRow">
      <w:pPr>
        <w:spacing w:before="0" w:after="0" w:line="240" w:lineRule="auto"/>
      </w:pPr>
      <w:rPr>
        <w:b/>
        <w:bCs/>
      </w:rPr>
      <w:tblPr/>
      <w:tcPr>
        <w:tcBorders>
          <w:top w:val="single" w:sz="8" w:space="0" w:color="ADCB00" w:themeColor="accent4"/>
          <w:left w:val="nil"/>
          <w:bottom w:val="single" w:sz="8" w:space="0" w:color="ADCB00" w:themeColor="accent4"/>
          <w:right w:val="nil"/>
          <w:insideH w:val="nil"/>
          <w:insideV w:val="nil"/>
        </w:tcBorders>
      </w:tcPr>
    </w:tblStylePr>
    <w:tblStylePr w:type="lastRow">
      <w:pPr>
        <w:spacing w:before="0" w:after="0" w:line="240" w:lineRule="auto"/>
      </w:pPr>
      <w:rPr>
        <w:b/>
        <w:bCs/>
      </w:rPr>
      <w:tblPr/>
      <w:tcPr>
        <w:tcBorders>
          <w:top w:val="single" w:sz="8" w:space="0" w:color="ADCB00" w:themeColor="accent4"/>
          <w:left w:val="nil"/>
          <w:bottom w:val="single" w:sz="8" w:space="0" w:color="ADCB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FFB3" w:themeFill="accent4" w:themeFillTint="3F"/>
      </w:tcPr>
    </w:tblStylePr>
    <w:tblStylePr w:type="band1Horz">
      <w:tblPr/>
      <w:tcPr>
        <w:tcBorders>
          <w:left w:val="nil"/>
          <w:right w:val="nil"/>
          <w:insideH w:val="nil"/>
          <w:insideV w:val="nil"/>
        </w:tcBorders>
        <w:shd w:val="clear" w:color="auto" w:fill="F3FFB3" w:themeFill="accent4" w:themeFillTint="3F"/>
      </w:tcPr>
    </w:tblStylePr>
  </w:style>
  <w:style w:type="table" w:styleId="Vaaleavarjostus-korostus5">
    <w:name w:val="Light Shading Accent 5"/>
    <w:basedOn w:val="Normaalitaulukko"/>
    <w:uiPriority w:val="60"/>
    <w:rsid w:val="00A425FE"/>
    <w:pPr>
      <w:spacing w:after="0" w:line="240" w:lineRule="auto"/>
    </w:pPr>
    <w:rPr>
      <w:color w:val="6536A7" w:themeColor="accent5" w:themeShade="BF"/>
    </w:rPr>
    <w:tblPr>
      <w:tblStyleRowBandSize w:val="1"/>
      <w:tblStyleColBandSize w:val="1"/>
      <w:tblBorders>
        <w:top w:val="single" w:sz="8" w:space="0" w:color="8B5DCB" w:themeColor="accent5"/>
        <w:bottom w:val="single" w:sz="8" w:space="0" w:color="8B5DCB" w:themeColor="accent5"/>
      </w:tblBorders>
    </w:tblPr>
    <w:tblStylePr w:type="firstRow">
      <w:pPr>
        <w:spacing w:before="0" w:after="0" w:line="240" w:lineRule="auto"/>
      </w:pPr>
      <w:rPr>
        <w:b/>
        <w:bCs/>
      </w:rPr>
      <w:tblPr/>
      <w:tcPr>
        <w:tcBorders>
          <w:top w:val="single" w:sz="8" w:space="0" w:color="8B5DCB" w:themeColor="accent5"/>
          <w:left w:val="nil"/>
          <w:bottom w:val="single" w:sz="8" w:space="0" w:color="8B5DCB" w:themeColor="accent5"/>
          <w:right w:val="nil"/>
          <w:insideH w:val="nil"/>
          <w:insideV w:val="nil"/>
        </w:tcBorders>
      </w:tcPr>
    </w:tblStylePr>
    <w:tblStylePr w:type="lastRow">
      <w:pPr>
        <w:spacing w:before="0" w:after="0" w:line="240" w:lineRule="auto"/>
      </w:pPr>
      <w:rPr>
        <w:b/>
        <w:bCs/>
      </w:rPr>
      <w:tblPr/>
      <w:tcPr>
        <w:tcBorders>
          <w:top w:val="single" w:sz="8" w:space="0" w:color="8B5DCB" w:themeColor="accent5"/>
          <w:left w:val="nil"/>
          <w:bottom w:val="single" w:sz="8" w:space="0" w:color="8B5DC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6F2" w:themeFill="accent5" w:themeFillTint="3F"/>
      </w:tcPr>
    </w:tblStylePr>
    <w:tblStylePr w:type="band1Horz">
      <w:tblPr/>
      <w:tcPr>
        <w:tcBorders>
          <w:left w:val="nil"/>
          <w:right w:val="nil"/>
          <w:insideH w:val="nil"/>
          <w:insideV w:val="nil"/>
        </w:tcBorders>
        <w:shd w:val="clear" w:color="auto" w:fill="E2D6F2" w:themeFill="accent5" w:themeFillTint="3F"/>
      </w:tcPr>
    </w:tblStylePr>
  </w:style>
  <w:style w:type="table" w:styleId="Vaaleavarjostus-korostus6">
    <w:name w:val="Light Shading Accent 6"/>
    <w:basedOn w:val="Normaalitaulukko"/>
    <w:uiPriority w:val="60"/>
    <w:rsid w:val="00A425FE"/>
    <w:pPr>
      <w:spacing w:after="0" w:line="240" w:lineRule="auto"/>
    </w:pPr>
    <w:rPr>
      <w:color w:val="E60923" w:themeColor="accent6" w:themeShade="BF"/>
    </w:rPr>
    <w:tblPr>
      <w:tblStyleRowBandSize w:val="1"/>
      <w:tblStyleColBandSize w:val="1"/>
      <w:tblBorders>
        <w:top w:val="single" w:sz="8" w:space="0" w:color="F8485E" w:themeColor="accent6"/>
        <w:bottom w:val="single" w:sz="8" w:space="0" w:color="F8485E" w:themeColor="accent6"/>
      </w:tblBorders>
    </w:tblPr>
    <w:tblStylePr w:type="firstRow">
      <w:pPr>
        <w:spacing w:before="0" w:after="0" w:line="240" w:lineRule="auto"/>
      </w:pPr>
      <w:rPr>
        <w:b/>
        <w:bCs/>
      </w:rPr>
      <w:tblPr/>
      <w:tcPr>
        <w:tcBorders>
          <w:top w:val="single" w:sz="8" w:space="0" w:color="F8485E" w:themeColor="accent6"/>
          <w:left w:val="nil"/>
          <w:bottom w:val="single" w:sz="8" w:space="0" w:color="F8485E" w:themeColor="accent6"/>
          <w:right w:val="nil"/>
          <w:insideH w:val="nil"/>
          <w:insideV w:val="nil"/>
        </w:tcBorders>
      </w:tcPr>
    </w:tblStylePr>
    <w:tblStylePr w:type="lastRow">
      <w:pPr>
        <w:spacing w:before="0" w:after="0" w:line="240" w:lineRule="auto"/>
      </w:pPr>
      <w:rPr>
        <w:b/>
        <w:bCs/>
      </w:rPr>
      <w:tblPr/>
      <w:tcPr>
        <w:tcBorders>
          <w:top w:val="single" w:sz="8" w:space="0" w:color="F8485E" w:themeColor="accent6"/>
          <w:left w:val="nil"/>
          <w:bottom w:val="single" w:sz="8" w:space="0" w:color="F8485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1D6" w:themeFill="accent6" w:themeFillTint="3F"/>
      </w:tcPr>
    </w:tblStylePr>
    <w:tblStylePr w:type="band1Horz">
      <w:tblPr/>
      <w:tcPr>
        <w:tcBorders>
          <w:left w:val="nil"/>
          <w:right w:val="nil"/>
          <w:insideH w:val="nil"/>
          <w:insideV w:val="nil"/>
        </w:tcBorders>
        <w:shd w:val="clear" w:color="auto" w:fill="FDD1D6" w:themeFill="accent6" w:themeFillTint="3F"/>
      </w:tcPr>
    </w:tblStylePr>
  </w:style>
  <w:style w:type="paragraph" w:styleId="Vaintekstin">
    <w:name w:val="Plain Text"/>
    <w:basedOn w:val="Normaali"/>
    <w:link w:val="VaintekstinChar"/>
    <w:uiPriority w:val="99"/>
    <w:semiHidden/>
    <w:rsid w:val="00A425FE"/>
    <w:rPr>
      <w:rFonts w:ascii="Consolas" w:hAnsi="Consolas"/>
      <w:sz w:val="21"/>
      <w:szCs w:val="21"/>
    </w:rPr>
  </w:style>
  <w:style w:type="character" w:customStyle="1" w:styleId="VaintekstinChar">
    <w:name w:val="Vain tekstinä Char"/>
    <w:basedOn w:val="Kappaleenoletusfontti"/>
    <w:link w:val="Vaintekstin"/>
    <w:uiPriority w:val="99"/>
    <w:semiHidden/>
    <w:rsid w:val="00B1706D"/>
    <w:rPr>
      <w:rFonts w:ascii="Consolas" w:hAnsi="Consolas" w:cs="Segoe UI"/>
      <w:sz w:val="21"/>
      <w:szCs w:val="21"/>
    </w:rPr>
  </w:style>
  <w:style w:type="paragraph" w:styleId="Vakiosisennys">
    <w:name w:val="Normal Indent"/>
    <w:basedOn w:val="Normaali"/>
    <w:uiPriority w:val="99"/>
    <w:semiHidden/>
    <w:rsid w:val="00A425FE"/>
    <w:pPr>
      <w:ind w:left="1304"/>
    </w:pPr>
  </w:style>
  <w:style w:type="paragraph" w:styleId="Viestinallekirjoitus">
    <w:name w:val="E-mail Signature"/>
    <w:basedOn w:val="Normaali"/>
    <w:link w:val="ViestinallekirjoitusChar"/>
    <w:uiPriority w:val="99"/>
    <w:semiHidden/>
    <w:rsid w:val="00A425FE"/>
  </w:style>
  <w:style w:type="character" w:customStyle="1" w:styleId="ViestinallekirjoitusChar">
    <w:name w:val="Viestin allekirjoitus Char"/>
    <w:basedOn w:val="Kappaleenoletusfontti"/>
    <w:link w:val="Viestinallekirjoitus"/>
    <w:uiPriority w:val="99"/>
    <w:semiHidden/>
    <w:rsid w:val="00B1706D"/>
    <w:rPr>
      <w:rFonts w:ascii="Arial" w:hAnsi="Arial" w:cs="Segoe UI"/>
    </w:rPr>
  </w:style>
  <w:style w:type="paragraph" w:styleId="Viestinotsikko">
    <w:name w:val="Message Header"/>
    <w:basedOn w:val="Normaali"/>
    <w:link w:val="ViestinotsikkoChar"/>
    <w:uiPriority w:val="99"/>
    <w:semiHidden/>
    <w:rsid w:val="00A425F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B1706D"/>
    <w:rPr>
      <w:rFonts w:asciiTheme="majorHAnsi" w:eastAsiaTheme="majorEastAsia" w:hAnsiTheme="majorHAnsi" w:cstheme="majorBidi"/>
      <w:sz w:val="24"/>
      <w:szCs w:val="24"/>
      <w:shd w:val="pct20" w:color="auto" w:fill="auto"/>
    </w:rPr>
  </w:style>
  <w:style w:type="character" w:styleId="Voimakas">
    <w:name w:val="Strong"/>
    <w:basedOn w:val="Kappaleenoletusfontti"/>
    <w:uiPriority w:val="22"/>
    <w:semiHidden/>
    <w:rsid w:val="00A425FE"/>
    <w:rPr>
      <w:b/>
      <w:bCs/>
    </w:rPr>
  </w:style>
  <w:style w:type="character" w:styleId="Voimakaskorostus">
    <w:name w:val="Intense Emphasis"/>
    <w:basedOn w:val="Kappaleenoletusfontti"/>
    <w:uiPriority w:val="21"/>
    <w:semiHidden/>
    <w:rsid w:val="00A425FE"/>
    <w:rPr>
      <w:b/>
      <w:bCs/>
      <w:i/>
      <w:iCs/>
      <w:color w:val="004A43" w:themeColor="accent1"/>
    </w:rPr>
  </w:style>
  <w:style w:type="table" w:customStyle="1" w:styleId="Vriksluettelo1">
    <w:name w:val="Värikäs luettelo1"/>
    <w:basedOn w:val="Normaalitaulukko"/>
    <w:uiPriority w:val="72"/>
    <w:rsid w:val="00A425F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7C78E" w:themeFill="accent2" w:themeFillShade="CC"/>
      </w:tcPr>
    </w:tblStylePr>
    <w:tblStylePr w:type="lastRow">
      <w:rPr>
        <w:b/>
        <w:bCs/>
        <w:color w:val="C7C7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rsid w:val="00A425FE"/>
    <w:pPr>
      <w:spacing w:after="0" w:line="240" w:lineRule="auto"/>
    </w:pPr>
    <w:rPr>
      <w:color w:val="000000" w:themeColor="text1"/>
    </w:rPr>
    <w:tblPr>
      <w:tblStyleRowBandSize w:val="1"/>
      <w:tblStyleColBandSize w:val="1"/>
    </w:tblPr>
    <w:tcPr>
      <w:shd w:val="clear" w:color="auto" w:fill="D4FFFA" w:themeFill="accent1" w:themeFillTint="19"/>
    </w:tcPr>
    <w:tblStylePr w:type="firstRow">
      <w:rPr>
        <w:b/>
        <w:bCs/>
        <w:color w:val="FFFFFF" w:themeColor="background1"/>
      </w:rPr>
      <w:tblPr/>
      <w:tcPr>
        <w:tcBorders>
          <w:bottom w:val="single" w:sz="12" w:space="0" w:color="FFFFFF" w:themeColor="background1"/>
        </w:tcBorders>
        <w:shd w:val="clear" w:color="auto" w:fill="C7C78E" w:themeFill="accent2" w:themeFillShade="CC"/>
      </w:tcPr>
    </w:tblStylePr>
    <w:tblStylePr w:type="lastRow">
      <w:rPr>
        <w:b/>
        <w:bCs/>
        <w:color w:val="C7C7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3FFF4" w:themeFill="accent1" w:themeFillTint="3F"/>
      </w:tcPr>
    </w:tblStylePr>
    <w:tblStylePr w:type="band1Horz">
      <w:tblPr/>
      <w:tcPr>
        <w:shd w:val="clear" w:color="auto" w:fill="A7FFF6" w:themeFill="accent1" w:themeFillTint="33"/>
      </w:tcPr>
    </w:tblStylePr>
  </w:style>
  <w:style w:type="table" w:styleId="Vriksluettelo-korostus2">
    <w:name w:val="Colorful List Accent 2"/>
    <w:basedOn w:val="Normaalitaulukko"/>
    <w:uiPriority w:val="72"/>
    <w:rsid w:val="00A425FE"/>
    <w:pPr>
      <w:spacing w:after="0" w:line="240" w:lineRule="auto"/>
    </w:pPr>
    <w:rPr>
      <w:color w:val="000000" w:themeColor="text1"/>
    </w:rPr>
    <w:tblPr>
      <w:tblStyleRowBandSize w:val="1"/>
      <w:tblStyleColBandSize w:val="1"/>
    </w:tblPr>
    <w:tcPr>
      <w:shd w:val="clear" w:color="auto" w:fill="FCFCF9" w:themeFill="accent2" w:themeFillTint="19"/>
    </w:tcPr>
    <w:tblStylePr w:type="firstRow">
      <w:rPr>
        <w:b/>
        <w:bCs/>
        <w:color w:val="FFFFFF" w:themeColor="background1"/>
      </w:rPr>
      <w:tblPr/>
      <w:tcPr>
        <w:tcBorders>
          <w:bottom w:val="single" w:sz="12" w:space="0" w:color="FFFFFF" w:themeColor="background1"/>
        </w:tcBorders>
        <w:shd w:val="clear" w:color="auto" w:fill="C7C78E" w:themeFill="accent2" w:themeFillShade="CC"/>
      </w:tcPr>
    </w:tblStylePr>
    <w:tblStylePr w:type="lastRow">
      <w:rPr>
        <w:b/>
        <w:bCs/>
        <w:color w:val="C7C7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1" w:themeFill="accent2" w:themeFillTint="3F"/>
      </w:tcPr>
    </w:tblStylePr>
    <w:tblStylePr w:type="band1Horz">
      <w:tblPr/>
      <w:tcPr>
        <w:shd w:val="clear" w:color="auto" w:fill="F9F9F3" w:themeFill="accent2" w:themeFillTint="33"/>
      </w:tcPr>
    </w:tblStylePr>
  </w:style>
  <w:style w:type="table" w:styleId="Vriksluettelo-korostus3">
    <w:name w:val="Colorful List Accent 3"/>
    <w:basedOn w:val="Normaalitaulukko"/>
    <w:uiPriority w:val="72"/>
    <w:rsid w:val="00A425FE"/>
    <w:pPr>
      <w:spacing w:after="0" w:line="240" w:lineRule="auto"/>
    </w:pPr>
    <w:rPr>
      <w:color w:val="000000" w:themeColor="text1"/>
    </w:rPr>
    <w:tblPr>
      <w:tblStyleRowBandSize w:val="1"/>
      <w:tblStyleColBandSize w:val="1"/>
    </w:tblPr>
    <w:tcPr>
      <w:shd w:val="clear" w:color="auto" w:fill="FDF9FC" w:themeFill="accent3" w:themeFillTint="19"/>
    </w:tcPr>
    <w:tblStylePr w:type="firstRow">
      <w:rPr>
        <w:b/>
        <w:bCs/>
        <w:color w:val="FFFFFF" w:themeColor="background1"/>
      </w:rPr>
      <w:tblPr/>
      <w:tcPr>
        <w:tcBorders>
          <w:bottom w:val="single" w:sz="12" w:space="0" w:color="FFFFFF" w:themeColor="background1"/>
        </w:tcBorders>
        <w:shd w:val="clear" w:color="auto" w:fill="8AA200" w:themeFill="accent4" w:themeFillShade="CC"/>
      </w:tcPr>
    </w:tblStylePr>
    <w:tblStylePr w:type="lastRow">
      <w:rPr>
        <w:b/>
        <w:bCs/>
        <w:color w:val="8AA2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2F8" w:themeFill="accent3" w:themeFillTint="3F"/>
      </w:tcPr>
    </w:tblStylePr>
    <w:tblStylePr w:type="band1Horz">
      <w:tblPr/>
      <w:tcPr>
        <w:shd w:val="clear" w:color="auto" w:fill="FBF4F9" w:themeFill="accent3" w:themeFillTint="33"/>
      </w:tcPr>
    </w:tblStylePr>
  </w:style>
  <w:style w:type="table" w:styleId="Vriksluettelo-korostus4">
    <w:name w:val="Colorful List Accent 4"/>
    <w:basedOn w:val="Normaalitaulukko"/>
    <w:uiPriority w:val="72"/>
    <w:rsid w:val="00A425FE"/>
    <w:pPr>
      <w:spacing w:after="0" w:line="240" w:lineRule="auto"/>
    </w:pPr>
    <w:rPr>
      <w:color w:val="000000" w:themeColor="text1"/>
    </w:rPr>
    <w:tblPr>
      <w:tblStyleRowBandSize w:val="1"/>
      <w:tblStyleColBandSize w:val="1"/>
    </w:tblPr>
    <w:tcPr>
      <w:shd w:val="clear" w:color="auto" w:fill="FAFFE0" w:themeFill="accent4" w:themeFillTint="19"/>
    </w:tcPr>
    <w:tblStylePr w:type="firstRow">
      <w:rPr>
        <w:b/>
        <w:bCs/>
        <w:color w:val="FFFFFF" w:themeColor="background1"/>
      </w:rPr>
      <w:tblPr/>
      <w:tcPr>
        <w:tcBorders>
          <w:bottom w:val="single" w:sz="12" w:space="0" w:color="FFFFFF" w:themeColor="background1"/>
        </w:tcBorders>
        <w:shd w:val="clear" w:color="auto" w:fill="D48BBF" w:themeFill="accent3" w:themeFillShade="CC"/>
      </w:tcPr>
    </w:tblStylePr>
    <w:tblStylePr w:type="lastRow">
      <w:rPr>
        <w:b/>
        <w:bCs/>
        <w:color w:val="D48BB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FFB3" w:themeFill="accent4" w:themeFillTint="3F"/>
      </w:tcPr>
    </w:tblStylePr>
    <w:tblStylePr w:type="band1Horz">
      <w:tblPr/>
      <w:tcPr>
        <w:shd w:val="clear" w:color="auto" w:fill="F5FFC1" w:themeFill="accent4" w:themeFillTint="33"/>
      </w:tcPr>
    </w:tblStylePr>
  </w:style>
  <w:style w:type="table" w:styleId="Vriksluettelo-korostus5">
    <w:name w:val="Colorful List Accent 5"/>
    <w:basedOn w:val="Normaalitaulukko"/>
    <w:uiPriority w:val="72"/>
    <w:rsid w:val="00A425FE"/>
    <w:pPr>
      <w:spacing w:after="0" w:line="240" w:lineRule="auto"/>
    </w:pPr>
    <w:rPr>
      <w:color w:val="000000" w:themeColor="text1"/>
    </w:rPr>
    <w:tblPr>
      <w:tblStyleRowBandSize w:val="1"/>
      <w:tblStyleColBandSize w:val="1"/>
    </w:tblPr>
    <w:tcPr>
      <w:shd w:val="clear" w:color="auto" w:fill="F3EFFA" w:themeFill="accent5" w:themeFillTint="19"/>
    </w:tcPr>
    <w:tblStylePr w:type="firstRow">
      <w:rPr>
        <w:b/>
        <w:bCs/>
        <w:color w:val="FFFFFF" w:themeColor="background1"/>
      </w:rPr>
      <w:tblPr/>
      <w:tcPr>
        <w:tcBorders>
          <w:bottom w:val="single" w:sz="12" w:space="0" w:color="FFFFFF" w:themeColor="background1"/>
        </w:tcBorders>
        <w:shd w:val="clear" w:color="auto" w:fill="F50A26" w:themeFill="accent6" w:themeFillShade="CC"/>
      </w:tcPr>
    </w:tblStylePr>
    <w:tblStylePr w:type="lastRow">
      <w:rPr>
        <w:b/>
        <w:bCs/>
        <w:color w:val="F50A2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6F2" w:themeFill="accent5" w:themeFillTint="3F"/>
      </w:tcPr>
    </w:tblStylePr>
    <w:tblStylePr w:type="band1Horz">
      <w:tblPr/>
      <w:tcPr>
        <w:shd w:val="clear" w:color="auto" w:fill="E7DEF4" w:themeFill="accent5" w:themeFillTint="33"/>
      </w:tcPr>
    </w:tblStylePr>
  </w:style>
  <w:style w:type="table" w:styleId="Vriksluettelo-korostus6">
    <w:name w:val="Colorful List Accent 6"/>
    <w:basedOn w:val="Normaalitaulukko"/>
    <w:uiPriority w:val="72"/>
    <w:rsid w:val="00A425FE"/>
    <w:pPr>
      <w:spacing w:after="0" w:line="240" w:lineRule="auto"/>
    </w:pPr>
    <w:rPr>
      <w:color w:val="000000" w:themeColor="text1"/>
    </w:rPr>
    <w:tblPr>
      <w:tblStyleRowBandSize w:val="1"/>
      <w:tblStyleColBandSize w:val="1"/>
    </w:tblPr>
    <w:tcPr>
      <w:shd w:val="clear" w:color="auto" w:fill="FEEDEF" w:themeFill="accent6" w:themeFillTint="19"/>
    </w:tcPr>
    <w:tblStylePr w:type="firstRow">
      <w:rPr>
        <w:b/>
        <w:bCs/>
        <w:color w:val="FFFFFF" w:themeColor="background1"/>
      </w:rPr>
      <w:tblPr/>
      <w:tcPr>
        <w:tcBorders>
          <w:bottom w:val="single" w:sz="12" w:space="0" w:color="FFFFFF" w:themeColor="background1"/>
        </w:tcBorders>
        <w:shd w:val="clear" w:color="auto" w:fill="6C39B3" w:themeFill="accent5" w:themeFillShade="CC"/>
      </w:tcPr>
    </w:tblStylePr>
    <w:tblStylePr w:type="lastRow">
      <w:rPr>
        <w:b/>
        <w:bCs/>
        <w:color w:val="6C39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1D6" w:themeFill="accent6" w:themeFillTint="3F"/>
      </w:tcPr>
    </w:tblStylePr>
    <w:tblStylePr w:type="band1Horz">
      <w:tblPr/>
      <w:tcPr>
        <w:shd w:val="clear" w:color="auto" w:fill="FDDADE" w:themeFill="accent6" w:themeFillTint="33"/>
      </w:tcPr>
    </w:tblStylePr>
  </w:style>
  <w:style w:type="table" w:customStyle="1" w:styleId="Vriksruudukko1">
    <w:name w:val="Värikäs ruudukko1"/>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7FFF6" w:themeFill="accent1" w:themeFillTint="33"/>
    </w:tcPr>
    <w:tblStylePr w:type="firstRow">
      <w:rPr>
        <w:b/>
        <w:bCs/>
      </w:rPr>
      <w:tblPr/>
      <w:tcPr>
        <w:shd w:val="clear" w:color="auto" w:fill="50FFED" w:themeFill="accent1" w:themeFillTint="66"/>
      </w:tcPr>
    </w:tblStylePr>
    <w:tblStylePr w:type="lastRow">
      <w:rPr>
        <w:b/>
        <w:bCs/>
        <w:color w:val="000000" w:themeColor="text1"/>
      </w:rPr>
      <w:tblPr/>
      <w:tcPr>
        <w:shd w:val="clear" w:color="auto" w:fill="50FFED" w:themeFill="accent1" w:themeFillTint="66"/>
      </w:tcPr>
    </w:tblStylePr>
    <w:tblStylePr w:type="firstCol">
      <w:rPr>
        <w:color w:val="FFFFFF" w:themeColor="background1"/>
      </w:rPr>
      <w:tblPr/>
      <w:tcPr>
        <w:shd w:val="clear" w:color="auto" w:fill="003731" w:themeFill="accent1" w:themeFillShade="BF"/>
      </w:tcPr>
    </w:tblStylePr>
    <w:tblStylePr w:type="lastCol">
      <w:rPr>
        <w:color w:val="FFFFFF" w:themeColor="background1"/>
      </w:rPr>
      <w:tblPr/>
      <w:tcPr>
        <w:shd w:val="clear" w:color="auto" w:fill="003731" w:themeFill="accent1" w:themeFillShade="BF"/>
      </w:tcPr>
    </w:tblStylePr>
    <w:tblStylePr w:type="band1Vert">
      <w:tblPr/>
      <w:tcPr>
        <w:shd w:val="clear" w:color="auto" w:fill="25FFE9" w:themeFill="accent1" w:themeFillTint="7F"/>
      </w:tcPr>
    </w:tblStylePr>
    <w:tblStylePr w:type="band1Horz">
      <w:tblPr/>
      <w:tcPr>
        <w:shd w:val="clear" w:color="auto" w:fill="25FFE9" w:themeFill="accent1" w:themeFillTint="7F"/>
      </w:tcPr>
    </w:tblStylePr>
  </w:style>
  <w:style w:type="table" w:styleId="Vriksruudukko-korostus2">
    <w:name w:val="Colorful Grid Accent 2"/>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F9F3" w:themeFill="accent2" w:themeFillTint="33"/>
    </w:tcPr>
    <w:tblStylePr w:type="firstRow">
      <w:rPr>
        <w:b/>
        <w:bCs/>
      </w:rPr>
      <w:tblPr/>
      <w:tcPr>
        <w:shd w:val="clear" w:color="auto" w:fill="F4F4E8" w:themeFill="accent2" w:themeFillTint="66"/>
      </w:tcPr>
    </w:tblStylePr>
    <w:tblStylePr w:type="lastRow">
      <w:rPr>
        <w:b/>
        <w:bCs/>
        <w:color w:val="000000" w:themeColor="text1"/>
      </w:rPr>
      <w:tblPr/>
      <w:tcPr>
        <w:shd w:val="clear" w:color="auto" w:fill="F4F4E8" w:themeFill="accent2" w:themeFillTint="66"/>
      </w:tcPr>
    </w:tblStylePr>
    <w:tblStylePr w:type="firstCol">
      <w:rPr>
        <w:color w:val="FFFFFF" w:themeColor="background1"/>
      </w:rPr>
      <w:tblPr/>
      <w:tcPr>
        <w:shd w:val="clear" w:color="auto" w:fill="C0C07F" w:themeFill="accent2" w:themeFillShade="BF"/>
      </w:tcPr>
    </w:tblStylePr>
    <w:tblStylePr w:type="lastCol">
      <w:rPr>
        <w:color w:val="FFFFFF" w:themeColor="background1"/>
      </w:rPr>
      <w:tblPr/>
      <w:tcPr>
        <w:shd w:val="clear" w:color="auto" w:fill="C0C07F" w:themeFill="accent2" w:themeFillShade="BF"/>
      </w:tcPr>
    </w:tblStylePr>
    <w:tblStylePr w:type="band1Vert">
      <w:tblPr/>
      <w:tcPr>
        <w:shd w:val="clear" w:color="auto" w:fill="F1F1E3" w:themeFill="accent2" w:themeFillTint="7F"/>
      </w:tcPr>
    </w:tblStylePr>
    <w:tblStylePr w:type="band1Horz">
      <w:tblPr/>
      <w:tcPr>
        <w:shd w:val="clear" w:color="auto" w:fill="F1F1E3" w:themeFill="accent2" w:themeFillTint="7F"/>
      </w:tcPr>
    </w:tblStylePr>
  </w:style>
  <w:style w:type="table" w:styleId="Vriksruudukko-korostus3">
    <w:name w:val="Colorful Grid Accent 3"/>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4F9" w:themeFill="accent3" w:themeFillTint="33"/>
    </w:tcPr>
    <w:tblStylePr w:type="firstRow">
      <w:rPr>
        <w:b/>
        <w:bCs/>
      </w:rPr>
      <w:tblPr/>
      <w:tcPr>
        <w:shd w:val="clear" w:color="auto" w:fill="F7EAF3" w:themeFill="accent3" w:themeFillTint="66"/>
      </w:tcPr>
    </w:tblStylePr>
    <w:tblStylePr w:type="lastRow">
      <w:rPr>
        <w:b/>
        <w:bCs/>
        <w:color w:val="000000" w:themeColor="text1"/>
      </w:rPr>
      <w:tblPr/>
      <w:tcPr>
        <w:shd w:val="clear" w:color="auto" w:fill="F7EAF3" w:themeFill="accent3" w:themeFillTint="66"/>
      </w:tcPr>
    </w:tblStylePr>
    <w:tblStylePr w:type="firstCol">
      <w:rPr>
        <w:color w:val="FFFFFF" w:themeColor="background1"/>
      </w:rPr>
      <w:tblPr/>
      <w:tcPr>
        <w:shd w:val="clear" w:color="auto" w:fill="CE7BB6" w:themeFill="accent3" w:themeFillShade="BF"/>
      </w:tcPr>
    </w:tblStylePr>
    <w:tblStylePr w:type="lastCol">
      <w:rPr>
        <w:color w:val="FFFFFF" w:themeColor="background1"/>
      </w:rPr>
      <w:tblPr/>
      <w:tcPr>
        <w:shd w:val="clear" w:color="auto" w:fill="CE7BB6" w:themeFill="accent3" w:themeFillShade="BF"/>
      </w:tcPr>
    </w:tblStylePr>
    <w:tblStylePr w:type="band1Vert">
      <w:tblPr/>
      <w:tcPr>
        <w:shd w:val="clear" w:color="auto" w:fill="F5E5F0" w:themeFill="accent3" w:themeFillTint="7F"/>
      </w:tcPr>
    </w:tblStylePr>
    <w:tblStylePr w:type="band1Horz">
      <w:tblPr/>
      <w:tcPr>
        <w:shd w:val="clear" w:color="auto" w:fill="F5E5F0" w:themeFill="accent3" w:themeFillTint="7F"/>
      </w:tcPr>
    </w:tblStylePr>
  </w:style>
  <w:style w:type="table" w:styleId="Vriksruudukko-korostus4">
    <w:name w:val="Colorful Grid Accent 4"/>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5FFC1" w:themeFill="accent4" w:themeFillTint="33"/>
    </w:tcPr>
    <w:tblStylePr w:type="firstRow">
      <w:rPr>
        <w:b/>
        <w:bCs/>
      </w:rPr>
      <w:tblPr/>
      <w:tcPr>
        <w:shd w:val="clear" w:color="auto" w:fill="ECFF84" w:themeFill="accent4" w:themeFillTint="66"/>
      </w:tcPr>
    </w:tblStylePr>
    <w:tblStylePr w:type="lastRow">
      <w:rPr>
        <w:b/>
        <w:bCs/>
        <w:color w:val="000000" w:themeColor="text1"/>
      </w:rPr>
      <w:tblPr/>
      <w:tcPr>
        <w:shd w:val="clear" w:color="auto" w:fill="ECFF84" w:themeFill="accent4" w:themeFillTint="66"/>
      </w:tcPr>
    </w:tblStylePr>
    <w:tblStylePr w:type="firstCol">
      <w:rPr>
        <w:color w:val="FFFFFF" w:themeColor="background1"/>
      </w:rPr>
      <w:tblPr/>
      <w:tcPr>
        <w:shd w:val="clear" w:color="auto" w:fill="819800" w:themeFill="accent4" w:themeFillShade="BF"/>
      </w:tcPr>
    </w:tblStylePr>
    <w:tblStylePr w:type="lastCol">
      <w:rPr>
        <w:color w:val="FFFFFF" w:themeColor="background1"/>
      </w:rPr>
      <w:tblPr/>
      <w:tcPr>
        <w:shd w:val="clear" w:color="auto" w:fill="819800" w:themeFill="accent4" w:themeFillShade="BF"/>
      </w:tcPr>
    </w:tblStylePr>
    <w:tblStylePr w:type="band1Vert">
      <w:tblPr/>
      <w:tcPr>
        <w:shd w:val="clear" w:color="auto" w:fill="E8FF66" w:themeFill="accent4" w:themeFillTint="7F"/>
      </w:tcPr>
    </w:tblStylePr>
    <w:tblStylePr w:type="band1Horz">
      <w:tblPr/>
      <w:tcPr>
        <w:shd w:val="clear" w:color="auto" w:fill="E8FF66" w:themeFill="accent4" w:themeFillTint="7F"/>
      </w:tcPr>
    </w:tblStylePr>
  </w:style>
  <w:style w:type="table" w:styleId="Vriksruudukko-korostus5">
    <w:name w:val="Colorful Grid Accent 5"/>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7DEF4" w:themeFill="accent5" w:themeFillTint="33"/>
    </w:tcPr>
    <w:tblStylePr w:type="firstRow">
      <w:rPr>
        <w:b/>
        <w:bCs/>
      </w:rPr>
      <w:tblPr/>
      <w:tcPr>
        <w:shd w:val="clear" w:color="auto" w:fill="D0BEEA" w:themeFill="accent5" w:themeFillTint="66"/>
      </w:tcPr>
    </w:tblStylePr>
    <w:tblStylePr w:type="lastRow">
      <w:rPr>
        <w:b/>
        <w:bCs/>
        <w:color w:val="000000" w:themeColor="text1"/>
      </w:rPr>
      <w:tblPr/>
      <w:tcPr>
        <w:shd w:val="clear" w:color="auto" w:fill="D0BEEA" w:themeFill="accent5" w:themeFillTint="66"/>
      </w:tcPr>
    </w:tblStylePr>
    <w:tblStylePr w:type="firstCol">
      <w:rPr>
        <w:color w:val="FFFFFF" w:themeColor="background1"/>
      </w:rPr>
      <w:tblPr/>
      <w:tcPr>
        <w:shd w:val="clear" w:color="auto" w:fill="6536A7" w:themeFill="accent5" w:themeFillShade="BF"/>
      </w:tcPr>
    </w:tblStylePr>
    <w:tblStylePr w:type="lastCol">
      <w:rPr>
        <w:color w:val="FFFFFF" w:themeColor="background1"/>
      </w:rPr>
      <w:tblPr/>
      <w:tcPr>
        <w:shd w:val="clear" w:color="auto" w:fill="6536A7" w:themeFill="accent5" w:themeFillShade="BF"/>
      </w:tcPr>
    </w:tblStylePr>
    <w:tblStylePr w:type="band1Vert">
      <w:tblPr/>
      <w:tcPr>
        <w:shd w:val="clear" w:color="auto" w:fill="C5AEE5" w:themeFill="accent5" w:themeFillTint="7F"/>
      </w:tcPr>
    </w:tblStylePr>
    <w:tblStylePr w:type="band1Horz">
      <w:tblPr/>
      <w:tcPr>
        <w:shd w:val="clear" w:color="auto" w:fill="C5AEE5" w:themeFill="accent5" w:themeFillTint="7F"/>
      </w:tcPr>
    </w:tblStylePr>
  </w:style>
  <w:style w:type="table" w:styleId="Vriksruudukko-korostus6">
    <w:name w:val="Colorful Grid Accent 6"/>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DADE" w:themeFill="accent6" w:themeFillTint="33"/>
    </w:tcPr>
    <w:tblStylePr w:type="firstRow">
      <w:rPr>
        <w:b/>
        <w:bCs/>
      </w:rPr>
      <w:tblPr/>
      <w:tcPr>
        <w:shd w:val="clear" w:color="auto" w:fill="FCB5BE" w:themeFill="accent6" w:themeFillTint="66"/>
      </w:tcPr>
    </w:tblStylePr>
    <w:tblStylePr w:type="lastRow">
      <w:rPr>
        <w:b/>
        <w:bCs/>
        <w:color w:val="000000" w:themeColor="text1"/>
      </w:rPr>
      <w:tblPr/>
      <w:tcPr>
        <w:shd w:val="clear" w:color="auto" w:fill="FCB5BE" w:themeFill="accent6" w:themeFillTint="66"/>
      </w:tcPr>
    </w:tblStylePr>
    <w:tblStylePr w:type="firstCol">
      <w:rPr>
        <w:color w:val="FFFFFF" w:themeColor="background1"/>
      </w:rPr>
      <w:tblPr/>
      <w:tcPr>
        <w:shd w:val="clear" w:color="auto" w:fill="E60923" w:themeFill="accent6" w:themeFillShade="BF"/>
      </w:tcPr>
    </w:tblStylePr>
    <w:tblStylePr w:type="lastCol">
      <w:rPr>
        <w:color w:val="FFFFFF" w:themeColor="background1"/>
      </w:rPr>
      <w:tblPr/>
      <w:tcPr>
        <w:shd w:val="clear" w:color="auto" w:fill="E60923" w:themeFill="accent6" w:themeFillShade="BF"/>
      </w:tcPr>
    </w:tblStylePr>
    <w:tblStylePr w:type="band1Vert">
      <w:tblPr/>
      <w:tcPr>
        <w:shd w:val="clear" w:color="auto" w:fill="FBA3AE" w:themeFill="accent6" w:themeFillTint="7F"/>
      </w:tcPr>
    </w:tblStylePr>
    <w:tblStylePr w:type="band1Horz">
      <w:tblPr/>
      <w:tcPr>
        <w:shd w:val="clear" w:color="auto" w:fill="FBA3AE" w:themeFill="accent6" w:themeFillTint="7F"/>
      </w:tcPr>
    </w:tblStylePr>
  </w:style>
  <w:style w:type="table" w:customStyle="1" w:styleId="Vriksvarjostus1">
    <w:name w:val="Värikäs varjostus1"/>
    <w:basedOn w:val="Normaalitaulukko"/>
    <w:uiPriority w:val="71"/>
    <w:rsid w:val="00A425FE"/>
    <w:pPr>
      <w:spacing w:after="0" w:line="240" w:lineRule="auto"/>
    </w:pPr>
    <w:rPr>
      <w:color w:val="000000" w:themeColor="text1"/>
    </w:rPr>
    <w:tblPr>
      <w:tblStyleRowBandSize w:val="1"/>
      <w:tblStyleColBandSize w:val="1"/>
      <w:tblBorders>
        <w:top w:val="single" w:sz="24" w:space="0" w:color="E4E4C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4E4C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rsid w:val="00A425FE"/>
    <w:pPr>
      <w:spacing w:after="0" w:line="240" w:lineRule="auto"/>
    </w:pPr>
    <w:rPr>
      <w:color w:val="000000" w:themeColor="text1"/>
    </w:rPr>
    <w:tblPr>
      <w:tblStyleRowBandSize w:val="1"/>
      <w:tblStyleColBandSize w:val="1"/>
      <w:tblBorders>
        <w:top w:val="single" w:sz="24" w:space="0" w:color="E4E4C8" w:themeColor="accent2"/>
        <w:left w:val="single" w:sz="4" w:space="0" w:color="004A43" w:themeColor="accent1"/>
        <w:bottom w:val="single" w:sz="4" w:space="0" w:color="004A43" w:themeColor="accent1"/>
        <w:right w:val="single" w:sz="4" w:space="0" w:color="004A43" w:themeColor="accent1"/>
        <w:insideH w:val="single" w:sz="4" w:space="0" w:color="FFFFFF" w:themeColor="background1"/>
        <w:insideV w:val="single" w:sz="4" w:space="0" w:color="FFFFFF" w:themeColor="background1"/>
      </w:tblBorders>
    </w:tblPr>
    <w:tcPr>
      <w:shd w:val="clear" w:color="auto" w:fill="D4FFFA" w:themeFill="accent1" w:themeFillTint="19"/>
    </w:tcPr>
    <w:tblStylePr w:type="firstRow">
      <w:rPr>
        <w:b/>
        <w:bCs/>
      </w:rPr>
      <w:tblPr/>
      <w:tcPr>
        <w:tcBorders>
          <w:top w:val="nil"/>
          <w:left w:val="nil"/>
          <w:bottom w:val="single" w:sz="24" w:space="0" w:color="E4E4C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C27" w:themeFill="accent1" w:themeFillShade="99"/>
      </w:tcPr>
    </w:tblStylePr>
    <w:tblStylePr w:type="firstCol">
      <w:rPr>
        <w:color w:val="FFFFFF" w:themeColor="background1"/>
      </w:rPr>
      <w:tblPr/>
      <w:tcPr>
        <w:tcBorders>
          <w:top w:val="nil"/>
          <w:left w:val="nil"/>
          <w:bottom w:val="nil"/>
          <w:right w:val="nil"/>
          <w:insideH w:val="single" w:sz="4" w:space="0" w:color="002C27" w:themeColor="accent1" w:themeShade="99"/>
          <w:insideV w:val="nil"/>
        </w:tcBorders>
        <w:shd w:val="clear" w:color="auto" w:fill="002C2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C27" w:themeFill="accent1" w:themeFillShade="99"/>
      </w:tcPr>
    </w:tblStylePr>
    <w:tblStylePr w:type="band1Vert">
      <w:tblPr/>
      <w:tcPr>
        <w:shd w:val="clear" w:color="auto" w:fill="50FFED" w:themeFill="accent1" w:themeFillTint="66"/>
      </w:tcPr>
    </w:tblStylePr>
    <w:tblStylePr w:type="band1Horz">
      <w:tblPr/>
      <w:tcPr>
        <w:shd w:val="clear" w:color="auto" w:fill="25FFE9"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rsid w:val="00A425FE"/>
    <w:pPr>
      <w:spacing w:after="0" w:line="240" w:lineRule="auto"/>
    </w:pPr>
    <w:rPr>
      <w:color w:val="000000" w:themeColor="text1"/>
    </w:rPr>
    <w:tblPr>
      <w:tblStyleRowBandSize w:val="1"/>
      <w:tblStyleColBandSize w:val="1"/>
      <w:tblBorders>
        <w:top w:val="single" w:sz="24" w:space="0" w:color="E4E4C8" w:themeColor="accent2"/>
        <w:left w:val="single" w:sz="4" w:space="0" w:color="E4E4C8" w:themeColor="accent2"/>
        <w:bottom w:val="single" w:sz="4" w:space="0" w:color="E4E4C8" w:themeColor="accent2"/>
        <w:right w:val="single" w:sz="4" w:space="0" w:color="E4E4C8" w:themeColor="accent2"/>
        <w:insideH w:val="single" w:sz="4" w:space="0" w:color="FFFFFF" w:themeColor="background1"/>
        <w:insideV w:val="single" w:sz="4" w:space="0" w:color="FFFFFF" w:themeColor="background1"/>
      </w:tblBorders>
    </w:tblPr>
    <w:tcPr>
      <w:shd w:val="clear" w:color="auto" w:fill="FCFCF9" w:themeFill="accent2" w:themeFillTint="19"/>
    </w:tcPr>
    <w:tblStylePr w:type="firstRow">
      <w:rPr>
        <w:b/>
        <w:bCs/>
      </w:rPr>
      <w:tblPr/>
      <w:tcPr>
        <w:tcBorders>
          <w:top w:val="nil"/>
          <w:left w:val="nil"/>
          <w:bottom w:val="single" w:sz="24" w:space="0" w:color="E4E4C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BAB55" w:themeFill="accent2" w:themeFillShade="99"/>
      </w:tcPr>
    </w:tblStylePr>
    <w:tblStylePr w:type="firstCol">
      <w:rPr>
        <w:color w:val="FFFFFF" w:themeColor="background1"/>
      </w:rPr>
      <w:tblPr/>
      <w:tcPr>
        <w:tcBorders>
          <w:top w:val="nil"/>
          <w:left w:val="nil"/>
          <w:bottom w:val="nil"/>
          <w:right w:val="nil"/>
          <w:insideH w:val="single" w:sz="4" w:space="0" w:color="ABAB55" w:themeColor="accent2" w:themeShade="99"/>
          <w:insideV w:val="nil"/>
        </w:tcBorders>
        <w:shd w:val="clear" w:color="auto" w:fill="ABAB5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BAB55" w:themeFill="accent2" w:themeFillShade="99"/>
      </w:tcPr>
    </w:tblStylePr>
    <w:tblStylePr w:type="band1Vert">
      <w:tblPr/>
      <w:tcPr>
        <w:shd w:val="clear" w:color="auto" w:fill="F4F4E8" w:themeFill="accent2" w:themeFillTint="66"/>
      </w:tcPr>
    </w:tblStylePr>
    <w:tblStylePr w:type="band1Horz">
      <w:tblPr/>
      <w:tcPr>
        <w:shd w:val="clear" w:color="auto" w:fill="F1F1E3"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rsid w:val="00A425FE"/>
    <w:pPr>
      <w:spacing w:after="0" w:line="240" w:lineRule="auto"/>
    </w:pPr>
    <w:rPr>
      <w:color w:val="000000" w:themeColor="text1"/>
    </w:rPr>
    <w:tblPr>
      <w:tblStyleRowBandSize w:val="1"/>
      <w:tblStyleColBandSize w:val="1"/>
      <w:tblBorders>
        <w:top w:val="single" w:sz="24" w:space="0" w:color="ADCB00" w:themeColor="accent4"/>
        <w:left w:val="single" w:sz="4" w:space="0" w:color="ECCCE3" w:themeColor="accent3"/>
        <w:bottom w:val="single" w:sz="4" w:space="0" w:color="ECCCE3" w:themeColor="accent3"/>
        <w:right w:val="single" w:sz="4" w:space="0" w:color="ECCCE3" w:themeColor="accent3"/>
        <w:insideH w:val="single" w:sz="4" w:space="0" w:color="FFFFFF" w:themeColor="background1"/>
        <w:insideV w:val="single" w:sz="4" w:space="0" w:color="FFFFFF" w:themeColor="background1"/>
      </w:tblBorders>
    </w:tblPr>
    <w:tcPr>
      <w:shd w:val="clear" w:color="auto" w:fill="FDF9FC" w:themeFill="accent3" w:themeFillTint="19"/>
    </w:tcPr>
    <w:tblStylePr w:type="firstRow">
      <w:rPr>
        <w:b/>
        <w:bCs/>
      </w:rPr>
      <w:tblPr/>
      <w:tcPr>
        <w:tcBorders>
          <w:top w:val="nil"/>
          <w:left w:val="nil"/>
          <w:bottom w:val="single" w:sz="24" w:space="0" w:color="ADCB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4B9C" w:themeFill="accent3" w:themeFillShade="99"/>
      </w:tcPr>
    </w:tblStylePr>
    <w:tblStylePr w:type="firstCol">
      <w:rPr>
        <w:color w:val="FFFFFF" w:themeColor="background1"/>
      </w:rPr>
      <w:tblPr/>
      <w:tcPr>
        <w:tcBorders>
          <w:top w:val="nil"/>
          <w:left w:val="nil"/>
          <w:bottom w:val="nil"/>
          <w:right w:val="nil"/>
          <w:insideH w:val="single" w:sz="4" w:space="0" w:color="BC4B9C" w:themeColor="accent3" w:themeShade="99"/>
          <w:insideV w:val="nil"/>
        </w:tcBorders>
        <w:shd w:val="clear" w:color="auto" w:fill="BC4B9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C4B9C" w:themeFill="accent3" w:themeFillShade="99"/>
      </w:tcPr>
    </w:tblStylePr>
    <w:tblStylePr w:type="band1Vert">
      <w:tblPr/>
      <w:tcPr>
        <w:shd w:val="clear" w:color="auto" w:fill="F7EAF3" w:themeFill="accent3" w:themeFillTint="66"/>
      </w:tcPr>
    </w:tblStylePr>
    <w:tblStylePr w:type="band1Horz">
      <w:tblPr/>
      <w:tcPr>
        <w:shd w:val="clear" w:color="auto" w:fill="F5E5F0" w:themeFill="accent3" w:themeFillTint="7F"/>
      </w:tcPr>
    </w:tblStylePr>
  </w:style>
  <w:style w:type="table" w:styleId="Vriksvarjostus-korostus4">
    <w:name w:val="Colorful Shading Accent 4"/>
    <w:basedOn w:val="Normaalitaulukko"/>
    <w:uiPriority w:val="71"/>
    <w:rsid w:val="00A425FE"/>
    <w:pPr>
      <w:spacing w:after="0" w:line="240" w:lineRule="auto"/>
    </w:pPr>
    <w:rPr>
      <w:color w:val="000000" w:themeColor="text1"/>
    </w:rPr>
    <w:tblPr>
      <w:tblStyleRowBandSize w:val="1"/>
      <w:tblStyleColBandSize w:val="1"/>
      <w:tblBorders>
        <w:top w:val="single" w:sz="24" w:space="0" w:color="ECCCE3" w:themeColor="accent3"/>
        <w:left w:val="single" w:sz="4" w:space="0" w:color="ADCB00" w:themeColor="accent4"/>
        <w:bottom w:val="single" w:sz="4" w:space="0" w:color="ADCB00" w:themeColor="accent4"/>
        <w:right w:val="single" w:sz="4" w:space="0" w:color="ADCB00" w:themeColor="accent4"/>
        <w:insideH w:val="single" w:sz="4" w:space="0" w:color="FFFFFF" w:themeColor="background1"/>
        <w:insideV w:val="single" w:sz="4" w:space="0" w:color="FFFFFF" w:themeColor="background1"/>
      </w:tblBorders>
    </w:tblPr>
    <w:tcPr>
      <w:shd w:val="clear" w:color="auto" w:fill="FAFFE0" w:themeFill="accent4" w:themeFillTint="19"/>
    </w:tcPr>
    <w:tblStylePr w:type="firstRow">
      <w:rPr>
        <w:b/>
        <w:bCs/>
      </w:rPr>
      <w:tblPr/>
      <w:tcPr>
        <w:tcBorders>
          <w:top w:val="nil"/>
          <w:left w:val="nil"/>
          <w:bottom w:val="single" w:sz="24" w:space="0" w:color="ECCCE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900" w:themeFill="accent4" w:themeFillShade="99"/>
      </w:tcPr>
    </w:tblStylePr>
    <w:tblStylePr w:type="firstCol">
      <w:rPr>
        <w:color w:val="FFFFFF" w:themeColor="background1"/>
      </w:rPr>
      <w:tblPr/>
      <w:tcPr>
        <w:tcBorders>
          <w:top w:val="nil"/>
          <w:left w:val="nil"/>
          <w:bottom w:val="nil"/>
          <w:right w:val="nil"/>
          <w:insideH w:val="single" w:sz="4" w:space="0" w:color="677900" w:themeColor="accent4" w:themeShade="99"/>
          <w:insideV w:val="nil"/>
        </w:tcBorders>
        <w:shd w:val="clear" w:color="auto" w:fill="677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77900" w:themeFill="accent4" w:themeFillShade="99"/>
      </w:tcPr>
    </w:tblStylePr>
    <w:tblStylePr w:type="band1Vert">
      <w:tblPr/>
      <w:tcPr>
        <w:shd w:val="clear" w:color="auto" w:fill="ECFF84" w:themeFill="accent4" w:themeFillTint="66"/>
      </w:tcPr>
    </w:tblStylePr>
    <w:tblStylePr w:type="band1Horz">
      <w:tblPr/>
      <w:tcPr>
        <w:shd w:val="clear" w:color="auto" w:fill="E8FF66"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rsid w:val="00A425FE"/>
    <w:pPr>
      <w:spacing w:after="0" w:line="240" w:lineRule="auto"/>
    </w:pPr>
    <w:rPr>
      <w:color w:val="000000" w:themeColor="text1"/>
    </w:rPr>
    <w:tblPr>
      <w:tblStyleRowBandSize w:val="1"/>
      <w:tblStyleColBandSize w:val="1"/>
      <w:tblBorders>
        <w:top w:val="single" w:sz="24" w:space="0" w:color="F8485E" w:themeColor="accent6"/>
        <w:left w:val="single" w:sz="4" w:space="0" w:color="8B5DCB" w:themeColor="accent5"/>
        <w:bottom w:val="single" w:sz="4" w:space="0" w:color="8B5DCB" w:themeColor="accent5"/>
        <w:right w:val="single" w:sz="4" w:space="0" w:color="8B5DCB" w:themeColor="accent5"/>
        <w:insideH w:val="single" w:sz="4" w:space="0" w:color="FFFFFF" w:themeColor="background1"/>
        <w:insideV w:val="single" w:sz="4" w:space="0" w:color="FFFFFF" w:themeColor="background1"/>
      </w:tblBorders>
    </w:tblPr>
    <w:tcPr>
      <w:shd w:val="clear" w:color="auto" w:fill="F3EFFA" w:themeFill="accent5" w:themeFillTint="19"/>
    </w:tcPr>
    <w:tblStylePr w:type="firstRow">
      <w:rPr>
        <w:b/>
        <w:bCs/>
      </w:rPr>
      <w:tblPr/>
      <w:tcPr>
        <w:tcBorders>
          <w:top w:val="nil"/>
          <w:left w:val="nil"/>
          <w:bottom w:val="single" w:sz="24" w:space="0" w:color="F8485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2B86" w:themeFill="accent5" w:themeFillShade="99"/>
      </w:tcPr>
    </w:tblStylePr>
    <w:tblStylePr w:type="firstCol">
      <w:rPr>
        <w:color w:val="FFFFFF" w:themeColor="background1"/>
      </w:rPr>
      <w:tblPr/>
      <w:tcPr>
        <w:tcBorders>
          <w:top w:val="nil"/>
          <w:left w:val="nil"/>
          <w:bottom w:val="nil"/>
          <w:right w:val="nil"/>
          <w:insideH w:val="single" w:sz="4" w:space="0" w:color="502B86" w:themeColor="accent5" w:themeShade="99"/>
          <w:insideV w:val="nil"/>
        </w:tcBorders>
        <w:shd w:val="clear" w:color="auto" w:fill="502B8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02B86" w:themeFill="accent5" w:themeFillShade="99"/>
      </w:tcPr>
    </w:tblStylePr>
    <w:tblStylePr w:type="band1Vert">
      <w:tblPr/>
      <w:tcPr>
        <w:shd w:val="clear" w:color="auto" w:fill="D0BEEA" w:themeFill="accent5" w:themeFillTint="66"/>
      </w:tcPr>
    </w:tblStylePr>
    <w:tblStylePr w:type="band1Horz">
      <w:tblPr/>
      <w:tcPr>
        <w:shd w:val="clear" w:color="auto" w:fill="C5AEE5"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rsid w:val="00A425FE"/>
    <w:pPr>
      <w:spacing w:after="0" w:line="240" w:lineRule="auto"/>
    </w:pPr>
    <w:rPr>
      <w:color w:val="000000" w:themeColor="text1"/>
    </w:rPr>
    <w:tblPr>
      <w:tblStyleRowBandSize w:val="1"/>
      <w:tblStyleColBandSize w:val="1"/>
      <w:tblBorders>
        <w:top w:val="single" w:sz="24" w:space="0" w:color="8B5DCB" w:themeColor="accent5"/>
        <w:left w:val="single" w:sz="4" w:space="0" w:color="F8485E" w:themeColor="accent6"/>
        <w:bottom w:val="single" w:sz="4" w:space="0" w:color="F8485E" w:themeColor="accent6"/>
        <w:right w:val="single" w:sz="4" w:space="0" w:color="F8485E" w:themeColor="accent6"/>
        <w:insideH w:val="single" w:sz="4" w:space="0" w:color="FFFFFF" w:themeColor="background1"/>
        <w:insideV w:val="single" w:sz="4" w:space="0" w:color="FFFFFF" w:themeColor="background1"/>
      </w:tblBorders>
    </w:tblPr>
    <w:tcPr>
      <w:shd w:val="clear" w:color="auto" w:fill="FEEDEF" w:themeFill="accent6" w:themeFillTint="19"/>
    </w:tcPr>
    <w:tblStylePr w:type="firstRow">
      <w:rPr>
        <w:b/>
        <w:bCs/>
      </w:rPr>
      <w:tblPr/>
      <w:tcPr>
        <w:tcBorders>
          <w:top w:val="nil"/>
          <w:left w:val="nil"/>
          <w:bottom w:val="single" w:sz="24" w:space="0" w:color="8B5DC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071C" w:themeFill="accent6" w:themeFillShade="99"/>
      </w:tcPr>
    </w:tblStylePr>
    <w:tblStylePr w:type="firstCol">
      <w:rPr>
        <w:color w:val="FFFFFF" w:themeColor="background1"/>
      </w:rPr>
      <w:tblPr/>
      <w:tcPr>
        <w:tcBorders>
          <w:top w:val="nil"/>
          <w:left w:val="nil"/>
          <w:bottom w:val="nil"/>
          <w:right w:val="nil"/>
          <w:insideH w:val="single" w:sz="4" w:space="0" w:color="B8071C" w:themeColor="accent6" w:themeShade="99"/>
          <w:insideV w:val="nil"/>
        </w:tcBorders>
        <w:shd w:val="clear" w:color="auto" w:fill="B8071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071C" w:themeFill="accent6" w:themeFillShade="99"/>
      </w:tcPr>
    </w:tblStylePr>
    <w:tblStylePr w:type="band1Vert">
      <w:tblPr/>
      <w:tcPr>
        <w:shd w:val="clear" w:color="auto" w:fill="FCB5BE" w:themeFill="accent6" w:themeFillTint="66"/>
      </w:tcPr>
    </w:tblStylePr>
    <w:tblStylePr w:type="band1Horz">
      <w:tblPr/>
      <w:tcPr>
        <w:shd w:val="clear" w:color="auto" w:fill="FBA3AE" w:themeFill="accent6" w:themeFillTint="7F"/>
      </w:tcPr>
    </w:tblStylePr>
    <w:tblStylePr w:type="neCell">
      <w:rPr>
        <w:color w:val="000000" w:themeColor="text1"/>
      </w:rPr>
    </w:tblStylePr>
    <w:tblStylePr w:type="nwCell">
      <w:rPr>
        <w:color w:val="000000" w:themeColor="text1"/>
      </w:rPr>
    </w:tblStylePr>
  </w:style>
  <w:style w:type="paragraph" w:customStyle="1" w:styleId="Sis2UTU">
    <w:name w:val="Sis 2 (UTU)"/>
    <w:basedOn w:val="Normaali"/>
    <w:uiPriority w:val="39"/>
    <w:rsid w:val="00B72195"/>
    <w:pPr>
      <w:ind w:left="2608"/>
    </w:pPr>
  </w:style>
  <w:style w:type="paragraph" w:customStyle="1" w:styleId="BodytextUTU">
    <w:name w:val="Body text (UTU)"/>
    <w:basedOn w:val="Normaali"/>
    <w:uiPriority w:val="24"/>
    <w:qFormat/>
    <w:rsid w:val="007F5766"/>
    <w:pPr>
      <w:spacing w:before="240" w:after="240" w:line="264" w:lineRule="auto"/>
      <w:ind w:left="1304"/>
    </w:pPr>
  </w:style>
  <w:style w:type="paragraph" w:customStyle="1" w:styleId="TitleUTU">
    <w:name w:val="Title (UTU)"/>
    <w:basedOn w:val="Normaali"/>
    <w:uiPriority w:val="39"/>
    <w:qFormat/>
    <w:rsid w:val="00B72195"/>
    <w:pPr>
      <w:ind w:left="2608" w:hanging="2608"/>
    </w:pPr>
  </w:style>
  <w:style w:type="paragraph" w:customStyle="1" w:styleId="SubtitleUTU">
    <w:name w:val="Subtitle (UTU)"/>
    <w:basedOn w:val="Normaali"/>
    <w:next w:val="BodytextUTU"/>
    <w:uiPriority w:val="29"/>
    <w:rsid w:val="00B72195"/>
    <w:pPr>
      <w:ind w:left="1304" w:hanging="1304"/>
    </w:pPr>
  </w:style>
  <w:style w:type="paragraph" w:customStyle="1" w:styleId="AbcUTU">
    <w:name w:val="Abc (UTU)"/>
    <w:basedOn w:val="Normaali"/>
    <w:uiPriority w:val="69"/>
    <w:qFormat/>
    <w:rsid w:val="00B72195"/>
    <w:pPr>
      <w:numPr>
        <w:numId w:val="15"/>
      </w:numPr>
    </w:pPr>
  </w:style>
  <w:style w:type="paragraph" w:customStyle="1" w:styleId="Abc1UTU">
    <w:name w:val="Abc 1 (UTU)"/>
    <w:basedOn w:val="Normaali"/>
    <w:uiPriority w:val="69"/>
    <w:qFormat/>
    <w:rsid w:val="00B72195"/>
    <w:pPr>
      <w:numPr>
        <w:numId w:val="16"/>
      </w:numPr>
    </w:pPr>
  </w:style>
  <w:style w:type="paragraph" w:customStyle="1" w:styleId="Abc2UTU">
    <w:name w:val="Abc 2 (UTU)"/>
    <w:basedOn w:val="Normaali"/>
    <w:uiPriority w:val="69"/>
    <w:qFormat/>
    <w:rsid w:val="00B72195"/>
    <w:pPr>
      <w:numPr>
        <w:numId w:val="17"/>
      </w:numPr>
    </w:pPr>
  </w:style>
  <w:style w:type="paragraph" w:customStyle="1" w:styleId="NumeroituUTU">
    <w:name w:val="Numeroitu (UTU)"/>
    <w:basedOn w:val="Normaali"/>
    <w:uiPriority w:val="59"/>
    <w:qFormat/>
    <w:rsid w:val="00B72195"/>
    <w:pPr>
      <w:numPr>
        <w:numId w:val="18"/>
      </w:numPr>
    </w:pPr>
  </w:style>
  <w:style w:type="paragraph" w:customStyle="1" w:styleId="Numeroitu1UTU">
    <w:name w:val="Numeroitu 1 (UTU)"/>
    <w:basedOn w:val="Normaali"/>
    <w:uiPriority w:val="59"/>
    <w:qFormat/>
    <w:rsid w:val="00B72195"/>
    <w:pPr>
      <w:numPr>
        <w:numId w:val="19"/>
      </w:numPr>
    </w:pPr>
  </w:style>
  <w:style w:type="paragraph" w:customStyle="1" w:styleId="Numeroitu2UTU">
    <w:name w:val="Numeroitu 2 (UTU)"/>
    <w:basedOn w:val="Normaali"/>
    <w:uiPriority w:val="59"/>
    <w:qFormat/>
    <w:rsid w:val="00B72195"/>
    <w:pPr>
      <w:numPr>
        <w:numId w:val="20"/>
      </w:numPr>
    </w:pPr>
  </w:style>
  <w:style w:type="paragraph" w:customStyle="1" w:styleId="ViivaUTU">
    <w:name w:val="Viiva (UTU)"/>
    <w:basedOn w:val="Normaali"/>
    <w:autoRedefine/>
    <w:uiPriority w:val="49"/>
    <w:qFormat/>
    <w:rsid w:val="00B72195"/>
    <w:pPr>
      <w:numPr>
        <w:numId w:val="21"/>
      </w:numPr>
    </w:pPr>
  </w:style>
  <w:style w:type="paragraph" w:customStyle="1" w:styleId="Viiva1UTU">
    <w:name w:val="Viiva 1 (UTU)"/>
    <w:basedOn w:val="Normaali"/>
    <w:autoRedefine/>
    <w:uiPriority w:val="49"/>
    <w:qFormat/>
    <w:rsid w:val="0004023C"/>
    <w:pPr>
      <w:numPr>
        <w:numId w:val="22"/>
      </w:numPr>
      <w:spacing w:line="264" w:lineRule="auto"/>
      <w:ind w:left="1661" w:hanging="357"/>
    </w:pPr>
  </w:style>
  <w:style w:type="paragraph" w:customStyle="1" w:styleId="Viiva2UTU">
    <w:name w:val="Viiva 2 (UTU)"/>
    <w:basedOn w:val="Normaali"/>
    <w:autoRedefine/>
    <w:uiPriority w:val="49"/>
    <w:qFormat/>
    <w:rsid w:val="001A7211"/>
    <w:pPr>
      <w:numPr>
        <w:numId w:val="23"/>
      </w:numPr>
    </w:pPr>
  </w:style>
  <w:style w:type="table" w:customStyle="1" w:styleId="Tunnistetaulukot">
    <w:name w:val="Tunnistetaulukot"/>
    <w:basedOn w:val="Normaalitaulukko"/>
    <w:rsid w:val="00A04FC3"/>
    <w:rPr>
      <w:rFonts w:ascii="Arial" w:hAnsi="Arial"/>
    </w:rPr>
    <w:tblPr/>
  </w:style>
  <w:style w:type="paragraph" w:customStyle="1" w:styleId="PalloUTU">
    <w:name w:val="Pallo (UTU)"/>
    <w:basedOn w:val="Normaali"/>
    <w:autoRedefine/>
    <w:uiPriority w:val="79"/>
    <w:qFormat/>
    <w:rsid w:val="00B72195"/>
    <w:pPr>
      <w:numPr>
        <w:numId w:val="24"/>
      </w:numPr>
    </w:pPr>
  </w:style>
  <w:style w:type="paragraph" w:customStyle="1" w:styleId="Pallo1UTU">
    <w:name w:val="Pallo 1 (UTU)"/>
    <w:basedOn w:val="Normaali"/>
    <w:uiPriority w:val="79"/>
    <w:qFormat/>
    <w:rsid w:val="00B72195"/>
    <w:pPr>
      <w:numPr>
        <w:numId w:val="25"/>
      </w:numPr>
    </w:pPr>
  </w:style>
  <w:style w:type="paragraph" w:customStyle="1" w:styleId="Pallo2UTU">
    <w:name w:val="Pallo 2 (UTU)"/>
    <w:basedOn w:val="Normaali"/>
    <w:uiPriority w:val="79"/>
    <w:qFormat/>
    <w:rsid w:val="00FB667A"/>
    <w:pPr>
      <w:numPr>
        <w:numId w:val="26"/>
      </w:numPr>
      <w:ind w:left="2965" w:hanging="357"/>
    </w:pPr>
  </w:style>
  <w:style w:type="paragraph" w:customStyle="1" w:styleId="CloseprintUTU">
    <w:name w:val="Close print (UTU)"/>
    <w:basedOn w:val="BodytextUTU"/>
    <w:uiPriority w:val="1"/>
    <w:qFormat/>
    <w:rsid w:val="00005DA9"/>
    <w:pPr>
      <w:spacing w:before="0" w:after="0"/>
    </w:pPr>
  </w:style>
  <w:style w:type="paragraph" w:customStyle="1" w:styleId="KorostusotsikkoUTU">
    <w:name w:val="Korostusotsikko (UTU)"/>
    <w:basedOn w:val="Normaali"/>
    <w:next w:val="CloseprintUTU"/>
    <w:link w:val="KorostusotsikkoUTUChar"/>
    <w:uiPriority w:val="1"/>
    <w:rsid w:val="00005DA9"/>
    <w:pPr>
      <w:keepNext/>
      <w:spacing w:before="240" w:after="240"/>
    </w:pPr>
    <w:rPr>
      <w:b/>
    </w:rPr>
  </w:style>
  <w:style w:type="character" w:customStyle="1" w:styleId="KorostusotsikkoUTUChar">
    <w:name w:val="Korostusotsikko (UTU) Char"/>
    <w:basedOn w:val="Kappaleenoletusfontti"/>
    <w:link w:val="KorostusotsikkoUTU"/>
    <w:uiPriority w:val="1"/>
    <w:rsid w:val="00B1706D"/>
    <w:rPr>
      <w:rFonts w:ascii="Arial" w:hAnsi="Arial" w:cs="Segoe UI"/>
      <w:b/>
    </w:rPr>
  </w:style>
  <w:style w:type="table" w:customStyle="1" w:styleId="TaulukkoRuudukko10">
    <w:name w:val="Taulukko Ruudukko1"/>
    <w:basedOn w:val="Normaalitaulukko"/>
    <w:next w:val="TaulukkoRuudukko"/>
    <w:uiPriority w:val="39"/>
    <w:locked/>
    <w:rsid w:val="004C7FC4"/>
    <w:pPr>
      <w:spacing w:after="0" w:line="240" w:lineRule="auto"/>
    </w:pPr>
    <w:rPr>
      <w:rFonts w:cs="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headingUTU">
    <w:name w:val="Main heading (UTU)"/>
    <w:basedOn w:val="Otsikko1"/>
    <w:next w:val="BodytextUTU"/>
    <w:qFormat/>
    <w:rsid w:val="005A195F"/>
    <w:pPr>
      <w:numPr>
        <w:numId w:val="0"/>
      </w:numPr>
      <w:contextualSpacing w:val="0"/>
    </w:pPr>
    <w:rPr>
      <w:szCs w:val="26"/>
    </w:rPr>
  </w:style>
  <w:style w:type="paragraph" w:customStyle="1" w:styleId="SubheadingUTU">
    <w:name w:val="Subheading (UTU)"/>
    <w:basedOn w:val="Otsikko2"/>
    <w:next w:val="BodytextUTU"/>
    <w:qFormat/>
    <w:rsid w:val="004F7B6E"/>
    <w:pPr>
      <w:numPr>
        <w:numId w:val="35"/>
      </w:numPr>
      <w:ind w:left="357" w:hanging="357"/>
    </w:pPr>
    <w:rPr>
      <w:szCs w:val="22"/>
    </w:rPr>
  </w:style>
  <w:style w:type="paragraph" w:customStyle="1" w:styleId="Otsikko3UTU">
    <w:name w:val="Otsikko 3 (UTU)"/>
    <w:basedOn w:val="Otsikko3"/>
    <w:next w:val="BodytextUTU"/>
    <w:rsid w:val="00A41DE1"/>
    <w:pPr>
      <w:numPr>
        <w:ilvl w:val="0"/>
        <w:numId w:val="0"/>
      </w:numPr>
      <w:contextualSpacing w:val="0"/>
      <w:outlineLvl w:val="9"/>
    </w:pPr>
  </w:style>
  <w:style w:type="paragraph" w:customStyle="1" w:styleId="Sis1UTU">
    <w:name w:val="Sis 1 (UTU)"/>
    <w:basedOn w:val="Normaali"/>
    <w:uiPriority w:val="24"/>
    <w:rsid w:val="00753417"/>
    <w:pPr>
      <w:spacing w:before="240" w:after="240" w:line="264" w:lineRule="auto"/>
      <w:ind w:left="1304"/>
    </w:pPr>
  </w:style>
  <w:style w:type="paragraph" w:customStyle="1" w:styleId="UTU-Kappale">
    <w:name w:val="UTU-Kappale"/>
    <w:basedOn w:val="Normaali"/>
    <w:link w:val="UTU-KappaleChar"/>
    <w:qFormat/>
    <w:rsid w:val="00450E1F"/>
    <w:pPr>
      <w:tabs>
        <w:tab w:val="left" w:pos="1304"/>
        <w:tab w:val="left" w:pos="2552"/>
        <w:tab w:val="left" w:pos="3912"/>
        <w:tab w:val="left" w:pos="5216"/>
        <w:tab w:val="left" w:pos="6521"/>
        <w:tab w:val="left" w:pos="7825"/>
        <w:tab w:val="left" w:pos="9129"/>
        <w:tab w:val="left" w:pos="10433"/>
      </w:tabs>
      <w:spacing w:after="120" w:line="300" w:lineRule="exact"/>
    </w:pPr>
    <w:rPr>
      <w:rFonts w:asciiTheme="minorHAnsi" w:eastAsia="Times New Roman" w:hAnsiTheme="minorHAnsi" w:cs="Times New Roman"/>
      <w:szCs w:val="20"/>
      <w:lang w:eastAsia="en-US" w:bidi="ar-SA"/>
    </w:rPr>
  </w:style>
  <w:style w:type="character" w:customStyle="1" w:styleId="UTU-KappaleChar">
    <w:name w:val="UTU-Kappale Char"/>
    <w:basedOn w:val="Kappaleenoletusfontti"/>
    <w:link w:val="UTU-Kappale"/>
    <w:rsid w:val="00450E1F"/>
    <w:rPr>
      <w:rFonts w:eastAsia="Times New Roman" w:cs="Times New Roman"/>
      <w:szCs w:val="20"/>
      <w:lang w:eastAsia="en-US" w:bidi="ar-SA"/>
    </w:rPr>
  </w:style>
  <w:style w:type="paragraph" w:customStyle="1" w:styleId="UTU-Otsikko1">
    <w:name w:val="UTU-Otsikko 1"/>
    <w:basedOn w:val="UTU-Kappale"/>
    <w:link w:val="UTU-Otsikko1Char"/>
    <w:qFormat/>
    <w:rsid w:val="004F7B6E"/>
    <w:pPr>
      <w:numPr>
        <w:numId w:val="27"/>
      </w:numPr>
      <w:tabs>
        <w:tab w:val="clear" w:pos="1304"/>
        <w:tab w:val="clear" w:pos="2552"/>
        <w:tab w:val="clear" w:pos="3912"/>
        <w:tab w:val="clear" w:pos="5216"/>
        <w:tab w:val="clear" w:pos="6521"/>
        <w:tab w:val="clear" w:pos="7825"/>
        <w:tab w:val="clear" w:pos="9129"/>
        <w:tab w:val="clear" w:pos="10433"/>
        <w:tab w:val="left" w:pos="284"/>
      </w:tabs>
      <w:spacing w:before="240"/>
    </w:pPr>
    <w:rPr>
      <w:b/>
    </w:rPr>
  </w:style>
  <w:style w:type="paragraph" w:customStyle="1" w:styleId="UTU-Otsikko2">
    <w:name w:val="UTU-Otsikko 2"/>
    <w:basedOn w:val="UTU-Kappale"/>
    <w:link w:val="UTU-Otsikko2Char"/>
    <w:qFormat/>
    <w:rsid w:val="006A6603"/>
    <w:pPr>
      <w:numPr>
        <w:numId w:val="33"/>
      </w:numPr>
      <w:tabs>
        <w:tab w:val="clear" w:pos="1304"/>
        <w:tab w:val="clear" w:pos="2552"/>
        <w:tab w:val="clear" w:pos="3912"/>
        <w:tab w:val="clear" w:pos="5216"/>
        <w:tab w:val="clear" w:pos="6521"/>
        <w:tab w:val="clear" w:pos="7825"/>
        <w:tab w:val="clear" w:pos="9129"/>
        <w:tab w:val="clear" w:pos="10433"/>
        <w:tab w:val="left" w:pos="426"/>
      </w:tabs>
    </w:pPr>
    <w:rPr>
      <w:b/>
    </w:rPr>
  </w:style>
  <w:style w:type="character" w:customStyle="1" w:styleId="UTU-Otsikko1Char">
    <w:name w:val="UTU-Otsikko 1 Char"/>
    <w:basedOn w:val="UTU-KappaleChar"/>
    <w:link w:val="UTU-Otsikko1"/>
    <w:rsid w:val="006A6603"/>
    <w:rPr>
      <w:rFonts w:eastAsia="Times New Roman" w:cs="Times New Roman"/>
      <w:b/>
      <w:szCs w:val="20"/>
      <w:lang w:val="en-GB" w:eastAsia="en-US" w:bidi="ar-SA"/>
    </w:rPr>
  </w:style>
  <w:style w:type="paragraph" w:customStyle="1" w:styleId="UTU-Otsikko3">
    <w:name w:val="UTU-Otsikko 3"/>
    <w:basedOn w:val="UTU-Kappale"/>
    <w:qFormat/>
    <w:rsid w:val="006A6603"/>
    <w:pPr>
      <w:numPr>
        <w:ilvl w:val="2"/>
        <w:numId w:val="27"/>
      </w:numPr>
      <w:tabs>
        <w:tab w:val="clear" w:pos="1304"/>
        <w:tab w:val="clear" w:pos="2552"/>
        <w:tab w:val="clear" w:pos="3912"/>
        <w:tab w:val="clear" w:pos="5216"/>
        <w:tab w:val="clear" w:pos="6521"/>
        <w:tab w:val="clear" w:pos="7825"/>
        <w:tab w:val="clear" w:pos="9129"/>
        <w:tab w:val="clear" w:pos="10433"/>
        <w:tab w:val="num" w:pos="0"/>
        <w:tab w:val="left" w:pos="567"/>
      </w:tabs>
      <w:ind w:left="0" w:firstLine="0"/>
    </w:pPr>
  </w:style>
  <w:style w:type="character" w:customStyle="1" w:styleId="UTU-Otsikko2Char">
    <w:name w:val="UTU-Otsikko 2 Char"/>
    <w:basedOn w:val="UTU-KappaleChar"/>
    <w:link w:val="UTU-Otsikko2"/>
    <w:rsid w:val="006A6603"/>
    <w:rPr>
      <w:rFonts w:eastAsia="Times New Roman" w:cs="Times New Roman"/>
      <w:b/>
      <w:szCs w:val="20"/>
      <w:lang w:val="en-GB" w:eastAsia="en-US" w:bidi="ar-SA"/>
    </w:rPr>
  </w:style>
  <w:style w:type="paragraph" w:customStyle="1" w:styleId="UTU-Luetelma">
    <w:name w:val="UTU-Luetelma"/>
    <w:basedOn w:val="UTU-Kappale"/>
    <w:link w:val="UTU-LuetelmaChar"/>
    <w:qFormat/>
    <w:rsid w:val="00F45A55"/>
    <w:pPr>
      <w:numPr>
        <w:numId w:val="28"/>
      </w:numPr>
      <w:ind w:left="697" w:hanging="357"/>
    </w:pPr>
  </w:style>
  <w:style w:type="character" w:customStyle="1" w:styleId="UTU-LuetelmaChar">
    <w:name w:val="UTU-Luetelma Char"/>
    <w:basedOn w:val="UTU-KappaleChar"/>
    <w:link w:val="UTU-Luetelma"/>
    <w:rsid w:val="00F45A55"/>
    <w:rPr>
      <w:rFonts w:eastAsia="Times New Roman" w:cs="Times New Roman"/>
      <w:szCs w:val="20"/>
      <w:lang w:val="en-GB" w:eastAsia="en-US" w:bidi="ar-SA"/>
    </w:rPr>
  </w:style>
  <w:style w:type="character" w:customStyle="1" w:styleId="extrafield">
    <w:name w:val="extra_field"/>
    <w:basedOn w:val="Kappaleenoletusfontti"/>
    <w:rsid w:val="006A6603"/>
  </w:style>
  <w:style w:type="paragraph" w:customStyle="1" w:styleId="Default">
    <w:name w:val="Default"/>
    <w:rsid w:val="004C0A1C"/>
    <w:pPr>
      <w:autoSpaceDE w:val="0"/>
      <w:autoSpaceDN w:val="0"/>
      <w:adjustRightInd w:val="0"/>
      <w:spacing w:after="0" w:line="240" w:lineRule="auto"/>
    </w:pPr>
    <w:rPr>
      <w:rFonts w:ascii="Arial" w:hAnsi="Arial" w:cs="Arial"/>
      <w:color w:val="000000"/>
      <w:sz w:val="24"/>
      <w:szCs w:val="24"/>
      <w:lang w:bidi="ar-SA"/>
    </w:rPr>
  </w:style>
  <w:style w:type="paragraph" w:customStyle="1" w:styleId="SubheadingUTU2">
    <w:name w:val="Subheading (UTU) 2"/>
    <w:basedOn w:val="SubheadingUTU"/>
    <w:next w:val="UTU-Kappale"/>
    <w:uiPriority w:val="1"/>
    <w:rsid w:val="00F07DA7"/>
    <w:pPr>
      <w:numPr>
        <w:numId w:val="0"/>
      </w:numPr>
      <w:outlineLvl w:val="2"/>
    </w:pPr>
  </w:style>
  <w:style w:type="character" w:styleId="Ratkaisematonmaininta">
    <w:name w:val="Unresolved Mention"/>
    <w:basedOn w:val="Kappaleenoletusfontti"/>
    <w:uiPriority w:val="99"/>
    <w:semiHidden/>
    <w:rsid w:val="007D3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079372">
      <w:bodyDiv w:val="1"/>
      <w:marLeft w:val="0"/>
      <w:marRight w:val="0"/>
      <w:marTop w:val="0"/>
      <w:marBottom w:val="0"/>
      <w:divBdr>
        <w:top w:val="none" w:sz="0" w:space="0" w:color="auto"/>
        <w:left w:val="none" w:sz="0" w:space="0" w:color="auto"/>
        <w:bottom w:val="none" w:sz="0" w:space="0" w:color="auto"/>
        <w:right w:val="none" w:sz="0" w:space="0" w:color="auto"/>
      </w:divBdr>
      <w:divsChild>
        <w:div w:id="1570768134">
          <w:marLeft w:val="0"/>
          <w:marRight w:val="0"/>
          <w:marTop w:val="0"/>
          <w:marBottom w:val="0"/>
          <w:divBdr>
            <w:top w:val="none" w:sz="0" w:space="0" w:color="auto"/>
            <w:left w:val="none" w:sz="0" w:space="0" w:color="auto"/>
            <w:bottom w:val="none" w:sz="0" w:space="0" w:color="auto"/>
            <w:right w:val="none" w:sz="0" w:space="0" w:color="auto"/>
          </w:divBdr>
        </w:div>
      </w:divsChild>
    </w:div>
    <w:div w:id="133530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www.utu.fi/en/research/research-collegia/tias/ties/partner-organisation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podoco.f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tu.fi/sites/default/files/public%3A/media/file/TIES-letter-of-support-template.doc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utu.fi/en/research/research-collegia/tias/ties/external-organisations"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TIES@utu.fi"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tu.fi/en/research/research-collegia/tias/ties/for-applicant/detailed-instructions"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utu2025">
  <a:themeElements>
    <a:clrScheme name="UTU">
      <a:dk1>
        <a:sysClr val="windowText" lastClr="000000"/>
      </a:dk1>
      <a:lt1>
        <a:sysClr val="window" lastClr="FFFFFF"/>
      </a:lt1>
      <a:dk2>
        <a:srgbClr val="3C3C3B"/>
      </a:dk2>
      <a:lt2>
        <a:srgbClr val="7C7C7B"/>
      </a:lt2>
      <a:accent1>
        <a:srgbClr val="004A43"/>
      </a:accent1>
      <a:accent2>
        <a:srgbClr val="E4E4C8"/>
      </a:accent2>
      <a:accent3>
        <a:srgbClr val="ECCCE3"/>
      </a:accent3>
      <a:accent4>
        <a:srgbClr val="ADCB00"/>
      </a:accent4>
      <a:accent5>
        <a:srgbClr val="8B5DCB"/>
      </a:accent5>
      <a:accent6>
        <a:srgbClr val="F8485E"/>
      </a:accent6>
      <a:hlink>
        <a:srgbClr val="004A43"/>
      </a:hlink>
      <a:folHlink>
        <a:srgbClr val="004A43"/>
      </a:folHlink>
    </a:clrScheme>
    <a:fontScheme name="UT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Laatimispäivä</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tandalone="no"?><TestXMLNode xmlns="Lisää pikaosia">
Korvaa toiseksi viimeiseen kohtaan (ennen /TestXMLNode) sanojen tähän paikoille haluamasi nimi. Voit lisätä samaan väliin niin monta pikaosaa kuin haluat kirjoittamalla ne edellä kuvaillussa muodossa allekkain enteriä käyttäen.
<tähän></tähän>
</TestXMLNode>
</file>

<file path=customXml/item6.xml><?xml version="1.0" encoding="utf-8"?>
<ct:contentTypeSchema xmlns:ct="http://schemas.microsoft.com/office/2006/metadata/contentType" xmlns:ma="http://schemas.microsoft.com/office/2006/metadata/properties/metaAttributes" ct:_="" ma:_="" ma:contentTypeName="Asiakirja" ma:contentTypeID="0x010100A407D4FD17612942B689264A64C80E05" ma:contentTypeVersion="1" ma:contentTypeDescription="Luo uusi asiakirja." ma:contentTypeScope="" ma:versionID="0480f80a69f636fdb437def8970b05bc">
  <xsd:schema xmlns:xsd="http://www.w3.org/2001/XMLSchema" xmlns:xs="http://www.w3.org/2001/XMLSchema" xmlns:p="http://schemas.microsoft.com/office/2006/metadata/properties" xmlns:ns1="http://schemas.microsoft.com/sharepoint/v3" targetNamespace="http://schemas.microsoft.com/office/2006/metadata/properties" ma:root="true" ma:fieldsID="fd992add4e3bc107ac41e75fb37a5a1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Ajoituksen alkamispäivämäärä" ma:description="Ajoituksen alkamispäivämäärä on julkaisuominaisuuden luoma sivustosarake. Sillä määritetään päivämäärä ja kellonaika, jolloin vierailijat näkevät sivuston ensimmäisen kerran." ma:hidden="true" ma:internalName="PublishingStartDate">
      <xsd:simpleType>
        <xsd:restriction base="dms:Unknown"/>
      </xsd:simpleType>
    </xsd:element>
    <xsd:element name="PublishingExpirationDate" ma:index="9" nillable="true" ma:displayName="Ajoituksen päättymispäivämäärä" ma:description="Ajoituksen päättymispäivämäärä on julkaisuominaisuuden luoma sivustosarake. Sillä määritetään päivämäärä ja kellonaika, jolloin vierailijat eivät enää näe tätä sivustoa."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A3FBDE-E43C-422E-AA8E-5B2CB3FDBE67}">
  <ds:schemaRefs>
    <ds:schemaRef ds:uri="http://schemas.openxmlformats.org/officeDocument/2006/bibliography"/>
  </ds:schemaRefs>
</ds:datastoreItem>
</file>

<file path=customXml/itemProps3.xml><?xml version="1.0" encoding="utf-8"?>
<ds:datastoreItem xmlns:ds="http://schemas.openxmlformats.org/officeDocument/2006/customXml" ds:itemID="{E92501B0-D723-470F-89D4-6980012E282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12EFB82-C7BF-47E4-ADDF-3F7F923A65C9}">
  <ds:schemaRefs>
    <ds:schemaRef ds:uri="http://schemas.microsoft.com/sharepoint/v3/contenttype/forms"/>
  </ds:schemaRefs>
</ds:datastoreItem>
</file>

<file path=customXml/itemProps5.xml><?xml version="1.0" encoding="utf-8"?>
<ds:datastoreItem xmlns:ds="http://schemas.openxmlformats.org/officeDocument/2006/customXml" ds:itemID="{F1F65073-D44E-4E16-B722-10094ADC08AF}">
  <ds:schemaRefs>
    <ds:schemaRef ds:uri="Lisää pikaosia"/>
  </ds:schemaRefs>
</ds:datastoreItem>
</file>

<file path=customXml/itemProps6.xml><?xml version="1.0" encoding="utf-8"?>
<ds:datastoreItem xmlns:ds="http://schemas.openxmlformats.org/officeDocument/2006/customXml" ds:itemID="{55BF915C-948B-48BD-B02D-24B391643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723</Words>
  <Characters>5862</Characters>
  <Application>Microsoft Office Word</Application>
  <DocSecurity>0</DocSecurity>
  <Lines>48</Lines>
  <Paragraphs>13</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Additional information about secondments TIES2 2025</vt:lpstr>
      <vt:lpstr>Turun yliopiston asiakirjapohja</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information about secondments TIES2 2025</dc:title>
  <dc:subject>Asiakirjatyyppi</dc:subject>
  <dc:creator>Jenni Kankaanpää</dc:creator>
  <cp:keywords>asiakirjapohja</cp:keywords>
  <dc:description>November 2025</dc:description>
  <cp:lastModifiedBy>Jenni Kankaanpää</cp:lastModifiedBy>
  <cp:revision>4</cp:revision>
  <cp:lastPrinted>2026-01-07T06:53:00Z</cp:lastPrinted>
  <dcterms:created xsi:type="dcterms:W3CDTF">2026-09-11T08:10:00Z</dcterms:created>
  <dcterms:modified xsi:type="dcterms:W3CDTF">2026-09-11T08:18:00Z</dcterms:modified>
  <cp:category>TY/xxxx/202x</cp:category>
  <cp:contentStatus>Date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0x010100A407D4FD17612942B689264A64C80E05</vt:lpwstr>
  </property>
</Properties>
</file>